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pPr w:leftFromText="180" w:rightFromText="180" w:horzAnchor="margin" w:tblpX="-545" w:tblpY="472"/>
        <w:tblW w:w="10031" w:type="dxa"/>
        <w:tblLook w:val="04A0" w:firstRow="1" w:lastRow="0" w:firstColumn="1" w:lastColumn="0" w:noHBand="0" w:noVBand="1"/>
      </w:tblPr>
      <w:tblGrid>
        <w:gridCol w:w="2065"/>
        <w:gridCol w:w="1579"/>
        <w:gridCol w:w="2772"/>
        <w:gridCol w:w="2939"/>
        <w:gridCol w:w="676"/>
      </w:tblGrid>
      <w:tr w:rsidR="00340E8E" w14:paraId="6E2D3F64" w14:textId="77777777" w:rsidTr="00CD3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2C3CFAF" w14:textId="5BA3C353" w:rsidR="00340E8E" w:rsidRDefault="00EC4AE0" w:rsidP="00CD396B">
            <w:pPr>
              <w:bidi/>
              <w:jc w:val="right"/>
            </w:pPr>
            <w:r w:rsidRPr="00EC4AE0">
              <w:rPr>
                <w:rFonts w:hint="cs"/>
                <w:sz w:val="20"/>
                <w:szCs w:val="20"/>
                <w:rtl/>
              </w:rPr>
              <w:t xml:space="preserve">ساعت و </w:t>
            </w:r>
            <w:r w:rsidR="00340E8E" w:rsidRPr="00EC4AE0">
              <w:rPr>
                <w:rFonts w:hint="cs"/>
                <w:sz w:val="20"/>
                <w:szCs w:val="20"/>
                <w:rtl/>
              </w:rPr>
              <w:t>تاریخ</w:t>
            </w:r>
            <w:r w:rsidRPr="00EC4AE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40E8E" w:rsidRPr="00EC4AE0">
              <w:rPr>
                <w:rFonts w:hint="cs"/>
                <w:sz w:val="20"/>
                <w:szCs w:val="20"/>
                <w:rtl/>
              </w:rPr>
              <w:t xml:space="preserve"> آفر گشایی</w:t>
            </w:r>
            <w:r w:rsidRPr="00EC4AE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79" w:type="dxa"/>
          </w:tcPr>
          <w:p w14:paraId="1D0331BC" w14:textId="443A627E" w:rsidR="00340E8E" w:rsidRPr="00340E8E" w:rsidRDefault="00340E8E" w:rsidP="00CD39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0E8E">
              <w:rPr>
                <w:rFonts w:hint="cs"/>
                <w:sz w:val="20"/>
                <w:szCs w:val="20"/>
                <w:rtl/>
              </w:rPr>
              <w:t xml:space="preserve">مبلغ تضیمن آفر به افغانی </w:t>
            </w:r>
          </w:p>
        </w:tc>
        <w:tc>
          <w:tcPr>
            <w:tcW w:w="2772" w:type="dxa"/>
          </w:tcPr>
          <w:p w14:paraId="1E97C5E0" w14:textId="7620AA51" w:rsidR="00340E8E" w:rsidRDefault="00340E8E" w:rsidP="00CD39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نمبرتشخصیه پروژه </w:t>
            </w:r>
          </w:p>
        </w:tc>
        <w:tc>
          <w:tcPr>
            <w:tcW w:w="2939" w:type="dxa"/>
          </w:tcPr>
          <w:p w14:paraId="3F8EEE47" w14:textId="67E8A53F" w:rsidR="00340E8E" w:rsidRDefault="00340E8E" w:rsidP="00CD39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نام پروژه </w:t>
            </w:r>
          </w:p>
        </w:tc>
        <w:tc>
          <w:tcPr>
            <w:tcW w:w="676" w:type="dxa"/>
          </w:tcPr>
          <w:p w14:paraId="6957F3B4" w14:textId="21F3E6EB" w:rsidR="00340E8E" w:rsidRDefault="00340E8E" w:rsidP="00CD396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شماره</w:t>
            </w:r>
          </w:p>
        </w:tc>
      </w:tr>
      <w:tr w:rsidR="0043418F" w14:paraId="3DA790FE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textDirection w:val="btLr"/>
            <w:vAlign w:val="center"/>
          </w:tcPr>
          <w:p w14:paraId="1CE96ED2" w14:textId="77777777" w:rsidR="00EC4AE0" w:rsidRDefault="00EC4AE0" w:rsidP="00CD396B">
            <w:pPr>
              <w:bidi/>
              <w:ind w:left="113" w:right="113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ساعت 10:00 بجه قبل از ظهر مورخ</w:t>
            </w:r>
          </w:p>
          <w:p w14:paraId="58E5DAF5" w14:textId="5128DF63" w:rsidR="0043418F" w:rsidRDefault="00D375E4" w:rsidP="00CD396B">
            <w:pPr>
              <w:bidi/>
              <w:ind w:left="113" w:right="113"/>
              <w:jc w:val="center"/>
            </w:pPr>
            <w:r>
              <w:t>30</w:t>
            </w:r>
            <w:r w:rsidR="00EC4AE0">
              <w:rPr>
                <w:rFonts w:hint="cs"/>
                <w:rtl/>
              </w:rPr>
              <w:t xml:space="preserve"> </w:t>
            </w:r>
            <w:r w:rsidR="0043418F">
              <w:rPr>
                <w:rFonts w:hint="cs"/>
                <w:rtl/>
              </w:rPr>
              <w:t>/ اسد /1399</w:t>
            </w:r>
          </w:p>
        </w:tc>
        <w:tc>
          <w:tcPr>
            <w:tcW w:w="1579" w:type="dxa"/>
          </w:tcPr>
          <w:p w14:paraId="050DDE1F" w14:textId="60D6F082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 </w:t>
            </w:r>
            <w:r>
              <w:rPr>
                <w:rFonts w:asciiTheme="minorBidi" w:hAnsiTheme="minorBidi"/>
                <w:sz w:val="20"/>
                <w:szCs w:val="20"/>
                <w:lang w:bidi="prs-AF"/>
              </w:rPr>
              <w:t>140,000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یک صدو چهل هزار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افغانی</w:t>
            </w:r>
          </w:p>
        </w:tc>
        <w:tc>
          <w:tcPr>
            <w:tcW w:w="2772" w:type="dxa"/>
          </w:tcPr>
          <w:p w14:paraId="000EFB12" w14:textId="70F98A12" w:rsidR="0043418F" w:rsidRPr="00340E8E" w:rsidRDefault="00CD396B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6D2468">
              <w:rPr>
                <w:rFonts w:cs="B Nazanin"/>
                <w:i/>
                <w:iCs/>
                <w:color w:val="1F497D"/>
                <w:szCs w:val="24"/>
              </w:rPr>
              <w:t>NAWARA/PD/W202-99/NCB</w:t>
            </w: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  </w:t>
            </w:r>
          </w:p>
        </w:tc>
        <w:tc>
          <w:tcPr>
            <w:tcW w:w="2939" w:type="dxa"/>
          </w:tcPr>
          <w:p w14:paraId="59C290AB" w14:textId="463668A1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lang w:val="en-GB" w:bidi="fa-IR"/>
              </w:rPr>
            </w:pP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لات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اول </w:t>
            </w: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-پروژه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ذخیره آبگیر</w:t>
            </w: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بایباقه سینه اردو قریه بایباقه سینه اردو ولسوالی آبکمری ولایت بادغیس.</w:t>
            </w:r>
          </w:p>
        </w:tc>
        <w:tc>
          <w:tcPr>
            <w:tcW w:w="676" w:type="dxa"/>
          </w:tcPr>
          <w:p w14:paraId="1834D3A1" w14:textId="39E9F080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</w:t>
            </w:r>
          </w:p>
        </w:tc>
      </w:tr>
      <w:tr w:rsidR="0043418F" w14:paraId="553E67C7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60724161" w14:textId="77777777" w:rsidR="0043418F" w:rsidRDefault="0043418F" w:rsidP="00CD396B">
            <w:pPr>
              <w:jc w:val="right"/>
            </w:pPr>
          </w:p>
        </w:tc>
        <w:tc>
          <w:tcPr>
            <w:tcW w:w="1579" w:type="dxa"/>
          </w:tcPr>
          <w:p w14:paraId="1A430FAA" w14:textId="2172573D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prs-AF"/>
              </w:rPr>
              <w:t>140,000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ps-AF"/>
              </w:rPr>
              <w:t xml:space="preserve"> یک صدو چهل هزار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افغانی</w:t>
            </w:r>
          </w:p>
        </w:tc>
        <w:tc>
          <w:tcPr>
            <w:tcW w:w="2772" w:type="dxa"/>
          </w:tcPr>
          <w:p w14:paraId="41460D3D" w14:textId="77777777" w:rsidR="00CD396B" w:rsidRPr="006D2468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rtl/>
                <w:lang w:val="en-GB" w:bidi="fa-IR"/>
              </w:rPr>
            </w:pPr>
            <w:r w:rsidRPr="006D2468">
              <w:rPr>
                <w:rFonts w:cs="B Nazanin"/>
                <w:i/>
                <w:iCs/>
                <w:color w:val="1F497D"/>
                <w:szCs w:val="24"/>
                <w:lang w:bidi="prs-AF"/>
              </w:rPr>
              <w:t>NAWARA/PD/W203-99/NCB</w:t>
            </w:r>
          </w:p>
          <w:p w14:paraId="19BCB60A" w14:textId="6A2FA7D2" w:rsidR="0043418F" w:rsidRPr="00340E8E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340E8E">
              <w:rPr>
                <w:rFonts w:asciiTheme="minorBidi" w:hAnsiTheme="minorBidi"/>
                <w:sz w:val="20"/>
                <w:szCs w:val="20"/>
                <w:rtl/>
                <w:lang w:bidi="prs-AF"/>
              </w:rPr>
              <w:t xml:space="preserve"> </w:t>
            </w:r>
            <w:r w:rsidRPr="00340E8E">
              <w:rPr>
                <w:rFonts w:asciiTheme="minorBidi" w:hAnsiTheme="minorBidi"/>
                <w:sz w:val="20"/>
                <w:szCs w:val="20"/>
                <w:lang w:bidi="prs-AF"/>
              </w:rPr>
              <w:t xml:space="preserve">                                                                            </w:t>
            </w:r>
          </w:p>
        </w:tc>
        <w:tc>
          <w:tcPr>
            <w:tcW w:w="2939" w:type="dxa"/>
          </w:tcPr>
          <w:p w14:paraId="77A069D5" w14:textId="56DE34E3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lang w:val="en-GB" w:bidi="fa-IR"/>
              </w:rPr>
            </w:pP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لات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دوم </w:t>
            </w:r>
            <w:r>
              <w:rPr>
                <w:rFonts w:hint="cs"/>
                <w:i/>
                <w:iCs/>
                <w:color w:val="1F497D"/>
                <w:szCs w:val="24"/>
                <w:rtl/>
                <w:lang w:val="en-GB" w:bidi="fa-IR"/>
              </w:rPr>
              <w:t>–</w:t>
            </w: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پروژه</w:t>
            </w:r>
            <w:r>
              <w:rPr>
                <w:rFonts w:cs="B Nazanin"/>
                <w:i/>
                <w:iCs/>
                <w:color w:val="1F497D"/>
                <w:szCs w:val="24"/>
                <w:lang w:val="en-GB" w:bidi="fa-IR"/>
              </w:rPr>
              <w:t xml:space="preserve">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ذخیره آبگیر </w:t>
            </w:r>
            <w:r w:rsidRPr="006D246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زیمرک قریه زیمرک ولسوالی آبکمری ولایت بادغیس.</w:t>
            </w:r>
          </w:p>
        </w:tc>
        <w:tc>
          <w:tcPr>
            <w:tcW w:w="676" w:type="dxa"/>
          </w:tcPr>
          <w:p w14:paraId="6009062A" w14:textId="4B4C23EA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</w:t>
            </w:r>
          </w:p>
        </w:tc>
      </w:tr>
      <w:tr w:rsidR="0043418F" w14:paraId="6CC9A051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5620140F" w14:textId="77777777" w:rsidR="0043418F" w:rsidRDefault="0043418F" w:rsidP="00CD396B">
            <w:pPr>
              <w:jc w:val="right"/>
            </w:pPr>
          </w:p>
        </w:tc>
        <w:tc>
          <w:tcPr>
            <w:tcW w:w="1579" w:type="dxa"/>
          </w:tcPr>
          <w:p w14:paraId="27AE6A54" w14:textId="083ED3D6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ps-AF"/>
              </w:rPr>
              <w:t>135,000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یک صدو سی و پنج هزار افغانی</w:t>
            </w:r>
          </w:p>
        </w:tc>
        <w:tc>
          <w:tcPr>
            <w:tcW w:w="2772" w:type="dxa"/>
          </w:tcPr>
          <w:p w14:paraId="6931DB0D" w14:textId="3CECFA19" w:rsidR="0043418F" w:rsidRPr="00340E8E" w:rsidRDefault="00CD396B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D74AA8">
              <w:rPr>
                <w:rFonts w:cs="B Nazanin"/>
                <w:i/>
                <w:iCs/>
                <w:color w:val="1F497D"/>
                <w:szCs w:val="24"/>
                <w:lang w:bidi="prs-AF"/>
              </w:rPr>
              <w:t>NAWARA/PD/W204-99/NCB</w:t>
            </w:r>
          </w:p>
        </w:tc>
        <w:tc>
          <w:tcPr>
            <w:tcW w:w="2939" w:type="dxa"/>
          </w:tcPr>
          <w:p w14:paraId="38AD66F4" w14:textId="3015367C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lang w:val="en-GB" w:bidi="fa-IR"/>
              </w:rPr>
            </w:pP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لات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سوم </w:t>
            </w: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-پروژه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ذخیره آبگیر</w:t>
            </w: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نوآباد تگاب ریاط قریه نوآباد تگاب رباط ولسوالی آبکمری ولایت بادغیس.</w:t>
            </w:r>
          </w:p>
        </w:tc>
        <w:tc>
          <w:tcPr>
            <w:tcW w:w="676" w:type="dxa"/>
          </w:tcPr>
          <w:p w14:paraId="6F536153" w14:textId="430A9482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</w:t>
            </w:r>
          </w:p>
        </w:tc>
      </w:tr>
      <w:tr w:rsidR="0043418F" w14:paraId="63926588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0E182450" w14:textId="77777777" w:rsidR="0043418F" w:rsidRDefault="0043418F" w:rsidP="00CD396B">
            <w:pPr>
              <w:jc w:val="right"/>
            </w:pPr>
          </w:p>
        </w:tc>
        <w:tc>
          <w:tcPr>
            <w:tcW w:w="1579" w:type="dxa"/>
          </w:tcPr>
          <w:p w14:paraId="4F35BF4B" w14:textId="15480B0D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ps-AF"/>
              </w:rPr>
              <w:t>144,000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یک صدو چهل و چهار هزار افغانی</w:t>
            </w:r>
          </w:p>
        </w:tc>
        <w:tc>
          <w:tcPr>
            <w:tcW w:w="2772" w:type="dxa"/>
          </w:tcPr>
          <w:p w14:paraId="30BB9402" w14:textId="77777777" w:rsidR="00CD396B" w:rsidRPr="00D74AA8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lang w:bidi="prs-AF"/>
              </w:rPr>
            </w:pPr>
            <w:r w:rsidRPr="00D74AA8">
              <w:rPr>
                <w:rFonts w:cs="B Nazanin"/>
                <w:i/>
                <w:iCs/>
                <w:color w:val="1F497D"/>
                <w:szCs w:val="24"/>
                <w:lang w:bidi="prs-AF"/>
              </w:rPr>
              <w:t>NAWARA/PD/W205-99/NCB</w:t>
            </w:r>
          </w:p>
          <w:p w14:paraId="5BF87CDB" w14:textId="34A0D17B" w:rsidR="0043418F" w:rsidRPr="00340E8E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</w:p>
        </w:tc>
        <w:tc>
          <w:tcPr>
            <w:tcW w:w="2939" w:type="dxa"/>
          </w:tcPr>
          <w:p w14:paraId="66DACAE0" w14:textId="4EF4922E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i/>
                <w:iCs/>
                <w:color w:val="1F497D"/>
                <w:szCs w:val="24"/>
                <w:lang w:val="en-GB" w:bidi="fa-IR"/>
              </w:rPr>
            </w:pP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لات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چهارم </w:t>
            </w: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-پروژه </w:t>
            </w:r>
            <w:r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ذخیره آبگیر</w:t>
            </w:r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 xml:space="preserve"> حاجی مولوی قریه حاجی مول</w:t>
            </w:r>
            <w:bookmarkStart w:id="0" w:name="_GoBack"/>
            <w:bookmarkEnd w:id="0"/>
            <w:r w:rsidRPr="00D74AA8">
              <w:rPr>
                <w:rFonts w:cs="B Nazanin" w:hint="cs"/>
                <w:i/>
                <w:iCs/>
                <w:color w:val="1F497D"/>
                <w:szCs w:val="24"/>
                <w:rtl/>
                <w:lang w:val="en-GB" w:bidi="fa-IR"/>
              </w:rPr>
              <w:t>وی ولسوالی آبکمری ولایت بادغیس.</w:t>
            </w:r>
          </w:p>
        </w:tc>
        <w:tc>
          <w:tcPr>
            <w:tcW w:w="676" w:type="dxa"/>
          </w:tcPr>
          <w:p w14:paraId="72A5F419" w14:textId="07F02A87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4</w:t>
            </w:r>
          </w:p>
        </w:tc>
      </w:tr>
      <w:tr w:rsidR="0043418F" w14:paraId="7C32ED28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14:paraId="024DF564" w14:textId="77777777" w:rsidR="0043418F" w:rsidRDefault="0043418F" w:rsidP="00CD396B">
            <w:pPr>
              <w:jc w:val="right"/>
            </w:pPr>
          </w:p>
        </w:tc>
        <w:tc>
          <w:tcPr>
            <w:tcW w:w="1579" w:type="dxa"/>
          </w:tcPr>
          <w:p w14:paraId="03CBAEC9" w14:textId="3F81ECA3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/>
                <w:sz w:val="20"/>
                <w:szCs w:val="20"/>
                <w:lang w:bidi="ps-AF"/>
              </w:rPr>
              <w:t>138,000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یک صدو سی وهشت هزار افغانی</w:t>
            </w:r>
          </w:p>
        </w:tc>
        <w:tc>
          <w:tcPr>
            <w:tcW w:w="2772" w:type="dxa"/>
          </w:tcPr>
          <w:p w14:paraId="37FD0401" w14:textId="16E15EDC" w:rsidR="0043418F" w:rsidRPr="00340E8E" w:rsidRDefault="00CD396B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D74AA8">
              <w:rPr>
                <w:rFonts w:cs="B Nazanin"/>
                <w:color w:val="1F497D"/>
                <w:szCs w:val="24"/>
                <w:lang w:bidi="prs-AF"/>
              </w:rPr>
              <w:t>NAWARA/PD/W206-99/NCB</w:t>
            </w:r>
          </w:p>
        </w:tc>
        <w:tc>
          <w:tcPr>
            <w:tcW w:w="2939" w:type="dxa"/>
          </w:tcPr>
          <w:p w14:paraId="008F6091" w14:textId="7315EC93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97D"/>
                <w:szCs w:val="24"/>
                <w:lang w:val="en-GB" w:bidi="fa-IR"/>
              </w:rPr>
            </w:pPr>
            <w:r w:rsidRPr="00D74AA8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 xml:space="preserve">لات </w:t>
            </w:r>
            <w:r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 xml:space="preserve">پنجم </w:t>
            </w:r>
            <w:r w:rsidRPr="00D74AA8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 xml:space="preserve">-پروژه </w:t>
            </w:r>
            <w:r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 xml:space="preserve">ذخیره آبگیر </w:t>
            </w:r>
            <w:r w:rsidRPr="00D74AA8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 xml:space="preserve">سوراخک قریه سوراخک ولسوالی </w:t>
            </w:r>
            <w:r w:rsidR="003E6206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>آ</w:t>
            </w:r>
            <w:r w:rsidRPr="00D74AA8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>بک</w:t>
            </w:r>
            <w:r w:rsidR="003E6206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>م</w:t>
            </w:r>
            <w:r w:rsidRPr="00D74AA8">
              <w:rPr>
                <w:rFonts w:cs="B Nazanin" w:hint="cs"/>
                <w:color w:val="1F497D"/>
                <w:szCs w:val="24"/>
                <w:rtl/>
                <w:lang w:val="en-GB" w:bidi="fa-IR"/>
              </w:rPr>
              <w:t>ری ولایت بادغیس.</w:t>
            </w:r>
          </w:p>
        </w:tc>
        <w:tc>
          <w:tcPr>
            <w:tcW w:w="676" w:type="dxa"/>
          </w:tcPr>
          <w:p w14:paraId="17784670" w14:textId="239C34B7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5</w:t>
            </w:r>
          </w:p>
        </w:tc>
      </w:tr>
      <w:tr w:rsidR="0043418F" w14:paraId="72BF9659" w14:textId="77777777" w:rsidTr="00CD3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tcBorders>
              <w:bottom w:val="single" w:sz="4" w:space="0" w:color="auto"/>
            </w:tcBorders>
          </w:tcPr>
          <w:p w14:paraId="48C12542" w14:textId="77777777" w:rsidR="0043418F" w:rsidRDefault="0043418F" w:rsidP="00CD396B">
            <w:pPr>
              <w:jc w:val="right"/>
            </w:pPr>
          </w:p>
        </w:tc>
        <w:tc>
          <w:tcPr>
            <w:tcW w:w="1579" w:type="dxa"/>
          </w:tcPr>
          <w:p w14:paraId="34BF31AA" w14:textId="32DE4687" w:rsidR="0043418F" w:rsidRPr="00340E8E" w:rsidRDefault="00946BC0" w:rsidP="00946B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>
              <w:rPr>
                <w:rFonts w:asciiTheme="minorBidi" w:hAnsiTheme="minorBidi"/>
                <w:sz w:val="20"/>
                <w:szCs w:val="20"/>
                <w:lang w:bidi="ps-AF"/>
              </w:rPr>
              <w:t>135,000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یک صدو سی و پنج هزار افغانی</w:t>
            </w:r>
          </w:p>
        </w:tc>
        <w:tc>
          <w:tcPr>
            <w:tcW w:w="2772" w:type="dxa"/>
          </w:tcPr>
          <w:p w14:paraId="25E114AF" w14:textId="1D065B22" w:rsidR="0043418F" w:rsidRPr="00340E8E" w:rsidRDefault="00CD396B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bidi="prs-AF"/>
              </w:rPr>
            </w:pPr>
            <w:r w:rsidRPr="0093102A">
              <w:rPr>
                <w:rFonts w:cs="B Nazanin"/>
                <w:color w:val="1F497D"/>
                <w:szCs w:val="24"/>
                <w:lang w:bidi="prs-AF"/>
              </w:rPr>
              <w:t>NAWARA/PD/W207-99/NCB</w:t>
            </w:r>
          </w:p>
        </w:tc>
        <w:tc>
          <w:tcPr>
            <w:tcW w:w="2939" w:type="dxa"/>
          </w:tcPr>
          <w:p w14:paraId="46E353D1" w14:textId="40F77A22" w:rsidR="0043418F" w:rsidRPr="00CD396B" w:rsidRDefault="00CD396B" w:rsidP="00CD396B">
            <w:pPr>
              <w:tabs>
                <w:tab w:val="right" w:pos="7272"/>
              </w:tabs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97D"/>
                <w:szCs w:val="24"/>
              </w:rPr>
            </w:pPr>
            <w:r w:rsidRPr="0093102A">
              <w:rPr>
                <w:rFonts w:cs="B Nazanin" w:hint="cs"/>
                <w:color w:val="1F497D"/>
                <w:szCs w:val="24"/>
                <w:rtl/>
              </w:rPr>
              <w:t xml:space="preserve">لات ششم -پروژه </w:t>
            </w:r>
            <w:r>
              <w:rPr>
                <w:rFonts w:cs="B Nazanin" w:hint="cs"/>
                <w:color w:val="1F497D"/>
                <w:szCs w:val="24"/>
                <w:rtl/>
              </w:rPr>
              <w:t>ذخیره آبگیر</w:t>
            </w:r>
            <w:r w:rsidRPr="0093102A">
              <w:rPr>
                <w:rFonts w:cs="B Nazanin" w:hint="cs"/>
                <w:color w:val="1F497D"/>
                <w:szCs w:val="24"/>
                <w:rtl/>
              </w:rPr>
              <w:t xml:space="preserve"> سنگ لوح قریه سنگ لوح ولسوالی آبک</w:t>
            </w:r>
            <w:r w:rsidR="003E6206">
              <w:rPr>
                <w:rFonts w:cs="B Nazanin" w:hint="cs"/>
                <w:color w:val="1F497D"/>
                <w:szCs w:val="24"/>
                <w:rtl/>
              </w:rPr>
              <w:t>م</w:t>
            </w:r>
            <w:r w:rsidRPr="0093102A">
              <w:rPr>
                <w:rFonts w:cs="B Nazanin" w:hint="cs"/>
                <w:color w:val="1F497D"/>
                <w:szCs w:val="24"/>
                <w:rtl/>
              </w:rPr>
              <w:t xml:space="preserve">ری ولایت بادغیس. </w:t>
            </w:r>
          </w:p>
        </w:tc>
        <w:tc>
          <w:tcPr>
            <w:tcW w:w="676" w:type="dxa"/>
          </w:tcPr>
          <w:p w14:paraId="1A135564" w14:textId="3A9F28BF" w:rsidR="0043418F" w:rsidRDefault="0043418F" w:rsidP="00CD39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6</w:t>
            </w:r>
          </w:p>
        </w:tc>
      </w:tr>
    </w:tbl>
    <w:p w14:paraId="4DA42B6E" w14:textId="286C63F5" w:rsidR="00340E8E" w:rsidRDefault="00E21226" w:rsidP="00340E8E">
      <w:pPr>
        <w:jc w:val="right"/>
      </w:pPr>
      <w:r>
        <w:rPr>
          <w:rFonts w:hint="cs"/>
          <w:rtl/>
        </w:rPr>
        <w:t xml:space="preserve">جدول ضمیمه مکتوب شماره (                        ) مشخصات ده پروژه چکدم های ولایت </w:t>
      </w:r>
      <w:r w:rsidR="0040185D">
        <w:rPr>
          <w:rFonts w:hint="cs"/>
          <w:rtl/>
        </w:rPr>
        <w:t>بادغیس</w:t>
      </w:r>
    </w:p>
    <w:sectPr w:rsidR="00340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8E"/>
    <w:rsid w:val="00340E8E"/>
    <w:rsid w:val="003E6206"/>
    <w:rsid w:val="0040185D"/>
    <w:rsid w:val="0043418F"/>
    <w:rsid w:val="00946BC0"/>
    <w:rsid w:val="00CD396B"/>
    <w:rsid w:val="00D375E4"/>
    <w:rsid w:val="00E21226"/>
    <w:rsid w:val="00E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E16B"/>
  <w15:chartTrackingRefBased/>
  <w15:docId w15:val="{378C15C3-45EA-4F19-8ED4-9B705307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40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Admian</dc:creator>
  <cp:keywords/>
  <dc:description/>
  <cp:lastModifiedBy>PCU-IRDP</cp:lastModifiedBy>
  <cp:revision>3</cp:revision>
  <cp:lastPrinted>2020-07-28T04:25:00Z</cp:lastPrinted>
  <dcterms:created xsi:type="dcterms:W3CDTF">2020-07-28T04:27:00Z</dcterms:created>
  <dcterms:modified xsi:type="dcterms:W3CDTF">2020-07-28T08:42:00Z</dcterms:modified>
</cp:coreProperties>
</file>