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7C373C" w:rsidRDefault="008320B8" w:rsidP="007C373C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730"/>
      </w:tblGrid>
      <w:tr w:rsidR="00642C5F" w:rsidRPr="007C373C" w:rsidTr="00C50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0" w:type="dxa"/>
            <w:gridSpan w:val="2"/>
            <w:tcBorders>
              <w:top w:val="nil"/>
              <w:left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7C373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7C373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7C373C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7C373C" w:rsidTr="00C50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730" w:type="dxa"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7C373C" w:rsidTr="00C50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30" w:type="dxa"/>
          </w:tcPr>
          <w:p w:rsidR="00642C5F" w:rsidRPr="007C373C" w:rsidRDefault="00A24ACA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پروژه های انکشافی آب</w:t>
            </w:r>
          </w:p>
        </w:tc>
      </w:tr>
      <w:tr w:rsidR="00642C5F" w:rsidRPr="007C373C" w:rsidTr="00C50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30" w:type="dxa"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7C373C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7C373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C373C" w:rsidTr="00C50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730" w:type="dxa"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7C373C" w:rsidTr="00C50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7C373C" w:rsidRDefault="00034840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7C373C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30" w:type="dxa"/>
          </w:tcPr>
          <w:p w:rsidR="00034840" w:rsidRPr="007C373C" w:rsidRDefault="00DA73B3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C373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نظارت بر تطبیق پروژه های انکشاف </w:t>
            </w:r>
            <w:r w:rsidR="00457218" w:rsidRPr="007C373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آب</w:t>
            </w:r>
          </w:p>
        </w:tc>
      </w:tr>
      <w:tr w:rsidR="00642C5F" w:rsidRPr="007C373C" w:rsidTr="00C50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730" w:type="dxa"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457218" w:rsidRPr="007C373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7C373C" w:rsidTr="00C50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730" w:type="dxa"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A24ACA" w:rsidRPr="007C373C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7C373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C373C" w:rsidTr="00C50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30" w:type="dxa"/>
          </w:tcPr>
          <w:p w:rsidR="00642C5F" w:rsidRPr="007C373C" w:rsidRDefault="00A24ACA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 w:hint="cs"/>
                <w:sz w:val="24"/>
                <w:szCs w:val="24"/>
                <w:rtl/>
              </w:rPr>
              <w:t>آمر نظارت تطبیق پروژه های انکشافی آب</w:t>
            </w:r>
          </w:p>
        </w:tc>
      </w:tr>
      <w:tr w:rsidR="00642C5F" w:rsidRPr="007C373C" w:rsidTr="00C50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730" w:type="dxa"/>
          </w:tcPr>
          <w:p w:rsidR="00642C5F" w:rsidRPr="007C373C" w:rsidRDefault="0033324C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7C373C" w:rsidTr="00C50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C373C" w:rsidRDefault="00642C5F" w:rsidP="007C373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C373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730" w:type="dxa"/>
          </w:tcPr>
          <w:p w:rsidR="00642C5F" w:rsidRPr="007C373C" w:rsidRDefault="002F6670" w:rsidP="007C373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13</w:t>
            </w:r>
            <w:bookmarkStart w:id="0" w:name="_GoBack"/>
            <w:bookmarkEnd w:id="0"/>
            <w:r w:rsidR="002376D8">
              <w:rPr>
                <w:rFonts w:asciiTheme="majorBidi" w:hAnsiTheme="majorBidi" w:cs="B Nazanin" w:hint="cs"/>
                <w:sz w:val="24"/>
                <w:szCs w:val="24"/>
                <w:rtl/>
              </w:rPr>
              <w:t>/8/1397</w:t>
            </w:r>
          </w:p>
        </w:tc>
      </w:tr>
    </w:tbl>
    <w:p w:rsidR="007C373C" w:rsidRDefault="007C373C" w:rsidP="007C373C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324C" w:rsidRPr="007C373C" w:rsidRDefault="00E3642F" w:rsidP="007C373C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C373C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7C373C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>ترتیب و تنظیم اسناد پروژه های تحت تطبیق بخش انکشافی آب وارایه آن ب</w:t>
      </w:r>
      <w:r w:rsidR="002C212C"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>مراجع مربوط جهت مطالعه و ابراز نظر.</w:t>
      </w:r>
    </w:p>
    <w:p w:rsidR="007C373C" w:rsidRDefault="007C373C" w:rsidP="007C373C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7C373C" w:rsidRDefault="00E3642F" w:rsidP="002376D8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C373C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7C373C" w:rsidRDefault="002376D8" w:rsidP="002376D8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A6603" w:rsidRPr="007C373C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="009A6603" w:rsidRPr="007C373C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7C373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33324C" w:rsidRPr="007C373C" w:rsidRDefault="00AD640B" w:rsidP="007C373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همکاری و 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تامین ارتباط باسایر بخش های ریاست غرض حصول معلومات </w:t>
      </w:r>
      <w:r w:rsidR="002C212C" w:rsidRPr="007C373C">
        <w:rPr>
          <w:rFonts w:asciiTheme="majorBidi" w:hAnsiTheme="majorBidi" w:cs="B Nazanin"/>
          <w:sz w:val="24"/>
          <w:szCs w:val="24"/>
          <w:rtl/>
          <w:lang w:bidi="fa-IR"/>
        </w:rPr>
        <w:t>مورد ضرورت پروژه های انکشافی آب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33324C" w:rsidRPr="007C373C" w:rsidRDefault="0033324C" w:rsidP="00AD640B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>نظارت</w:t>
      </w:r>
      <w:r w:rsidR="00AD64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دوامدار</w:t>
      </w: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 از ترتیب جداول پروژه های انکشافی آب غرض ارائه آن به </w:t>
      </w:r>
      <w:r w:rsidR="00AD640B">
        <w:rPr>
          <w:rFonts w:asciiTheme="majorBidi" w:hAnsiTheme="majorBidi" w:cs="B Nazanin" w:hint="cs"/>
          <w:sz w:val="24"/>
          <w:szCs w:val="24"/>
          <w:rtl/>
          <w:lang w:bidi="fa-IR"/>
        </w:rPr>
        <w:t>بخش</w:t>
      </w: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 مربوط.</w:t>
      </w:r>
    </w:p>
    <w:p w:rsidR="0033324C" w:rsidRDefault="00AD640B" w:rsidP="00AD640B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کنترول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متداوم</w:t>
      </w: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>از</w:t>
      </w:r>
      <w:r w:rsidR="00EA6D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پیشرفت کار فزیکی پروژه های بخش آب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ارایه معلومات 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به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بخش</w:t>
      </w:r>
      <w:r w:rsidR="0033324C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 مربوط.</w:t>
      </w:r>
    </w:p>
    <w:p w:rsidR="002376D8" w:rsidRDefault="002376D8" w:rsidP="002376D8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تنظیم اداره ومدیریت از پرسونل تحت اثر.</w:t>
      </w:r>
    </w:p>
    <w:p w:rsidR="002376D8" w:rsidRPr="002376D8" w:rsidRDefault="002376D8" w:rsidP="002376D8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7C373C" w:rsidRDefault="0033324C" w:rsidP="007C373C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AC6B0F" w:rsidRPr="007C373C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5A0269" w:rsidRPr="007C373C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="00AC6B0F" w:rsidRPr="007C373C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7C373C" w:rsidRDefault="00233A35" w:rsidP="00C72744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7C373C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233A35" w:rsidRPr="007C373C" w:rsidRDefault="00233A35" w:rsidP="007C373C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C373C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7C373C" w:rsidRDefault="00233A35" w:rsidP="007C373C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7C373C" w:rsidRDefault="00233A35" w:rsidP="002F667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373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426F5D" w:rsidRPr="007C373C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7 </w:t>
      </w:r>
      <w:r w:rsidRPr="007C373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7C373C" w:rsidRDefault="00233A35" w:rsidP="002F6670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C727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2C212C" w:rsidRPr="007C373C">
        <w:rPr>
          <w:rFonts w:asciiTheme="majorBidi" w:hAnsiTheme="majorBidi" w:cs="B Nazanin"/>
          <w:sz w:val="24"/>
          <w:szCs w:val="24"/>
          <w:rtl/>
          <w:lang w:bidi="fa-IR"/>
        </w:rPr>
        <w:t>سیول</w:t>
      </w:r>
      <w:r w:rsidR="00C72744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C727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C72744">
        <w:rPr>
          <w:rFonts w:asciiTheme="majorBidi" w:hAnsiTheme="majorBidi" w:cs="B Nazanin"/>
          <w:sz w:val="24"/>
          <w:szCs w:val="24"/>
          <w:rtl/>
          <w:lang w:bidi="fa-IR"/>
        </w:rPr>
        <w:t>هایدروتخنیک</w:t>
      </w:r>
      <w:r w:rsidR="00C727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انجنیری هایدرولوژی، انجنیری میتیورولوژی، انجنیری منابع آب، انجنیری بند و نهر، </w:t>
      </w: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7C373C" w:rsidRDefault="000D5E80" w:rsidP="002F6670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یک سال </w:t>
      </w:r>
      <w:r w:rsidR="00233A35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327C44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6F2E79"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6F2E79"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C72744">
        <w:rPr>
          <w:rFonts w:asciiTheme="majorBidi" w:hAnsiTheme="majorBidi" w:cs="B Nazanin" w:hint="cs"/>
          <w:sz w:val="24"/>
          <w:szCs w:val="24"/>
          <w:rtl/>
          <w:lang w:bidi="fa-IR"/>
        </w:rPr>
        <w:t>در امور مد</w:t>
      </w:r>
      <w:r w:rsidR="002F667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C72744">
        <w:rPr>
          <w:rFonts w:asciiTheme="majorBidi" w:hAnsiTheme="majorBidi" w:cs="B Nazanin" w:hint="cs"/>
          <w:sz w:val="24"/>
          <w:szCs w:val="24"/>
          <w:rtl/>
          <w:lang w:bidi="fa-IR"/>
        </w:rPr>
        <w:t>ریت منابع آب</w:t>
      </w:r>
      <w:r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72744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7C373C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7C373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7C373C" w:rsidRDefault="00233A35" w:rsidP="002F6670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2376D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7C373C" w:rsidRDefault="00233A35" w:rsidP="002F6670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373C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7C373C" w:rsidSect="007C373C">
      <w:pgSz w:w="12240" w:h="15840"/>
      <w:pgMar w:top="36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72" w:rsidRDefault="00883672" w:rsidP="00E43133">
      <w:pPr>
        <w:spacing w:after="0" w:line="240" w:lineRule="auto"/>
      </w:pPr>
      <w:r>
        <w:separator/>
      </w:r>
    </w:p>
  </w:endnote>
  <w:endnote w:type="continuationSeparator" w:id="0">
    <w:p w:rsidR="00883672" w:rsidRDefault="00883672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72" w:rsidRDefault="00883672" w:rsidP="00E43133">
      <w:pPr>
        <w:spacing w:after="0" w:line="240" w:lineRule="auto"/>
      </w:pPr>
      <w:r>
        <w:separator/>
      </w:r>
    </w:p>
  </w:footnote>
  <w:footnote w:type="continuationSeparator" w:id="0">
    <w:p w:rsidR="00883672" w:rsidRDefault="00883672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EA604FA"/>
    <w:multiLevelType w:val="hybridMultilevel"/>
    <w:tmpl w:val="52C0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2413"/>
    <w:multiLevelType w:val="hybridMultilevel"/>
    <w:tmpl w:val="53C8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54DA0"/>
    <w:multiLevelType w:val="hybridMultilevel"/>
    <w:tmpl w:val="A62455B6"/>
    <w:lvl w:ilvl="0" w:tplc="8F649538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1"/>
  </w:num>
  <w:num w:numId="5">
    <w:abstractNumId w:val="20"/>
  </w:num>
  <w:num w:numId="6">
    <w:abstractNumId w:val="32"/>
  </w:num>
  <w:num w:numId="7">
    <w:abstractNumId w:val="24"/>
  </w:num>
  <w:num w:numId="8">
    <w:abstractNumId w:val="2"/>
  </w:num>
  <w:num w:numId="9">
    <w:abstractNumId w:val="26"/>
  </w:num>
  <w:num w:numId="10">
    <w:abstractNumId w:val="31"/>
  </w:num>
  <w:num w:numId="11">
    <w:abstractNumId w:val="18"/>
  </w:num>
  <w:num w:numId="12">
    <w:abstractNumId w:val="12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28"/>
  </w:num>
  <w:num w:numId="19">
    <w:abstractNumId w:val="27"/>
  </w:num>
  <w:num w:numId="20">
    <w:abstractNumId w:val="22"/>
  </w:num>
  <w:num w:numId="21">
    <w:abstractNumId w:val="5"/>
  </w:num>
  <w:num w:numId="22">
    <w:abstractNumId w:val="15"/>
  </w:num>
  <w:num w:numId="23">
    <w:abstractNumId w:val="9"/>
  </w:num>
  <w:num w:numId="24">
    <w:abstractNumId w:val="35"/>
  </w:num>
  <w:num w:numId="25">
    <w:abstractNumId w:val="3"/>
  </w:num>
  <w:num w:numId="26">
    <w:abstractNumId w:val="30"/>
  </w:num>
  <w:num w:numId="27">
    <w:abstractNumId w:val="19"/>
  </w:num>
  <w:num w:numId="28">
    <w:abstractNumId w:val="10"/>
  </w:num>
  <w:num w:numId="29">
    <w:abstractNumId w:val="4"/>
  </w:num>
  <w:num w:numId="30">
    <w:abstractNumId w:val="17"/>
  </w:num>
  <w:num w:numId="31">
    <w:abstractNumId w:val="25"/>
  </w:num>
  <w:num w:numId="32">
    <w:abstractNumId w:val="21"/>
  </w:num>
  <w:num w:numId="33">
    <w:abstractNumId w:val="8"/>
  </w:num>
  <w:num w:numId="34">
    <w:abstractNumId w:val="7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56B33"/>
    <w:rsid w:val="000667E0"/>
    <w:rsid w:val="00071680"/>
    <w:rsid w:val="00074849"/>
    <w:rsid w:val="0007713C"/>
    <w:rsid w:val="0009222A"/>
    <w:rsid w:val="00093FE3"/>
    <w:rsid w:val="000A43E9"/>
    <w:rsid w:val="000A78AF"/>
    <w:rsid w:val="000B3BEA"/>
    <w:rsid w:val="000B7105"/>
    <w:rsid w:val="000C56B8"/>
    <w:rsid w:val="000D073B"/>
    <w:rsid w:val="000D2091"/>
    <w:rsid w:val="000D5E80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376D8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0F82"/>
    <w:rsid w:val="002A16D0"/>
    <w:rsid w:val="002A4EF1"/>
    <w:rsid w:val="002B0416"/>
    <w:rsid w:val="002B65D6"/>
    <w:rsid w:val="002C212C"/>
    <w:rsid w:val="002C2993"/>
    <w:rsid w:val="002E3A2F"/>
    <w:rsid w:val="002E4A71"/>
    <w:rsid w:val="002F189D"/>
    <w:rsid w:val="002F618B"/>
    <w:rsid w:val="002F6670"/>
    <w:rsid w:val="002F6D0C"/>
    <w:rsid w:val="00302DDD"/>
    <w:rsid w:val="0031147F"/>
    <w:rsid w:val="00311EA2"/>
    <w:rsid w:val="0031272D"/>
    <w:rsid w:val="00325CEF"/>
    <w:rsid w:val="00327C44"/>
    <w:rsid w:val="0033324C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6F5D"/>
    <w:rsid w:val="004270A3"/>
    <w:rsid w:val="00434832"/>
    <w:rsid w:val="00436FE3"/>
    <w:rsid w:val="0043748A"/>
    <w:rsid w:val="00443E93"/>
    <w:rsid w:val="0045215F"/>
    <w:rsid w:val="00455175"/>
    <w:rsid w:val="00457218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0269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5F4CE1"/>
    <w:rsid w:val="00601575"/>
    <w:rsid w:val="00601CA8"/>
    <w:rsid w:val="0060475F"/>
    <w:rsid w:val="00604F64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A4C35"/>
    <w:rsid w:val="006B54E1"/>
    <w:rsid w:val="006B74A1"/>
    <w:rsid w:val="006C18AA"/>
    <w:rsid w:val="006D42DE"/>
    <w:rsid w:val="006D67F6"/>
    <w:rsid w:val="006E55BE"/>
    <w:rsid w:val="006E79A0"/>
    <w:rsid w:val="006F2087"/>
    <w:rsid w:val="006F2E79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73C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15CE"/>
    <w:rsid w:val="00842491"/>
    <w:rsid w:val="00853CAF"/>
    <w:rsid w:val="008610A2"/>
    <w:rsid w:val="00863DD0"/>
    <w:rsid w:val="00866A9E"/>
    <w:rsid w:val="00867EAF"/>
    <w:rsid w:val="00883672"/>
    <w:rsid w:val="008B5AAE"/>
    <w:rsid w:val="008B6F49"/>
    <w:rsid w:val="008C235A"/>
    <w:rsid w:val="008C32B6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1A3D"/>
    <w:rsid w:val="009A4B14"/>
    <w:rsid w:val="009A6603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ACA"/>
    <w:rsid w:val="00A24D07"/>
    <w:rsid w:val="00A25CE8"/>
    <w:rsid w:val="00A30628"/>
    <w:rsid w:val="00A70469"/>
    <w:rsid w:val="00A750C3"/>
    <w:rsid w:val="00A87591"/>
    <w:rsid w:val="00A909B7"/>
    <w:rsid w:val="00AB210C"/>
    <w:rsid w:val="00AB3D61"/>
    <w:rsid w:val="00AB7D3B"/>
    <w:rsid w:val="00AC6B0F"/>
    <w:rsid w:val="00AD41C8"/>
    <w:rsid w:val="00AD4ECE"/>
    <w:rsid w:val="00AD640B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503"/>
    <w:rsid w:val="00BF2D85"/>
    <w:rsid w:val="00C004B9"/>
    <w:rsid w:val="00C01721"/>
    <w:rsid w:val="00C04710"/>
    <w:rsid w:val="00C0554C"/>
    <w:rsid w:val="00C22454"/>
    <w:rsid w:val="00C2593B"/>
    <w:rsid w:val="00C32747"/>
    <w:rsid w:val="00C500ED"/>
    <w:rsid w:val="00C5229F"/>
    <w:rsid w:val="00C5239B"/>
    <w:rsid w:val="00C55AB9"/>
    <w:rsid w:val="00C61089"/>
    <w:rsid w:val="00C6692F"/>
    <w:rsid w:val="00C70952"/>
    <w:rsid w:val="00C70A59"/>
    <w:rsid w:val="00C72744"/>
    <w:rsid w:val="00C741C0"/>
    <w:rsid w:val="00C75B11"/>
    <w:rsid w:val="00C76B00"/>
    <w:rsid w:val="00C80690"/>
    <w:rsid w:val="00C81DF4"/>
    <w:rsid w:val="00C91451"/>
    <w:rsid w:val="00C96B21"/>
    <w:rsid w:val="00CB106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01E3"/>
    <w:rsid w:val="00DC1953"/>
    <w:rsid w:val="00DC1AF4"/>
    <w:rsid w:val="00DC3819"/>
    <w:rsid w:val="00DE2EA6"/>
    <w:rsid w:val="00DE2ED7"/>
    <w:rsid w:val="00DF1B05"/>
    <w:rsid w:val="00DF5892"/>
    <w:rsid w:val="00E123C0"/>
    <w:rsid w:val="00E24704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A6D98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19E0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C439-086D-4BD8-AD1E-0BB15B1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13</cp:revision>
  <cp:lastPrinted>2018-09-17T06:33:00Z</cp:lastPrinted>
  <dcterms:created xsi:type="dcterms:W3CDTF">2018-10-15T09:54:00Z</dcterms:created>
  <dcterms:modified xsi:type="dcterms:W3CDTF">2018-11-06T09:54:00Z</dcterms:modified>
</cp:coreProperties>
</file>