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D70B3F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D70B3F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D70B3F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D70B3F" w:rsidRDefault="00642C5F" w:rsidP="00D70B3F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D70B3F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D70B3F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D70B3F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D70B3F" w:rsidRDefault="00A3768B" w:rsidP="00D70B3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 عمومی مدل سازی</w:t>
            </w:r>
          </w:p>
        </w:tc>
      </w:tr>
      <w:tr w:rsidR="00642C5F" w:rsidRPr="00D70B3F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D70B3F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  <w:r w:rsidRPr="00D70B3F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D70B3F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D70B3F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D70B3F" w:rsidRDefault="00034840" w:rsidP="00D70B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D70B3F" w:rsidRDefault="00FF2BB3" w:rsidP="00D70B3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70B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پروژه سازی تاسیسات آب</w:t>
            </w:r>
            <w:r w:rsidR="00003AC5" w:rsidRPr="00D70B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42C5F" w:rsidRPr="00D70B3F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D310DB" w:rsidRPr="00D70B3F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="00D310DB" w:rsidRPr="00D70B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(مرکز)</w:t>
            </w:r>
          </w:p>
        </w:tc>
      </w:tr>
      <w:tr w:rsidR="00642C5F" w:rsidRPr="00D70B3F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003AC5" w:rsidRPr="00D70B3F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D70B3F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D70B3F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D70B3F" w:rsidRDefault="00A3768B" w:rsidP="00D70B3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sz w:val="24"/>
                <w:szCs w:val="24"/>
                <w:rtl/>
              </w:rPr>
              <w:t>آمر تحقیقات آب ، خاک و مواد ساختمانی</w:t>
            </w:r>
          </w:p>
        </w:tc>
      </w:tr>
      <w:tr w:rsidR="00642C5F" w:rsidRPr="00D70B3F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D70B3F" w:rsidRDefault="00546332" w:rsidP="00D70B3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sz w:val="24"/>
                <w:szCs w:val="24"/>
                <w:rtl/>
              </w:rPr>
              <w:t>ندارد</w:t>
            </w:r>
          </w:p>
        </w:tc>
      </w:tr>
      <w:tr w:rsidR="00642C5F" w:rsidRPr="00D70B3F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D70B3F" w:rsidRDefault="00642C5F" w:rsidP="00D70B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D70B3F" w:rsidRDefault="00D310DB" w:rsidP="00D70B3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70B3F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8320B8" w:rsidRPr="00D70B3F" w:rsidRDefault="00642C5F" w:rsidP="00D70B3F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D70B3F">
        <w:rPr>
          <w:rFonts w:asciiTheme="majorBidi" w:hAnsiTheme="majorBidi" w:cs="B Nazanin"/>
          <w:sz w:val="24"/>
          <w:szCs w:val="24"/>
          <w:rtl/>
        </w:rPr>
        <w:t>.....................................................</w:t>
      </w:r>
      <w:r w:rsidR="00D70B3F">
        <w:rPr>
          <w:rFonts w:asciiTheme="majorBidi" w:hAnsiTheme="majorBidi" w:cs="B Nazanin"/>
          <w:sz w:val="24"/>
          <w:szCs w:val="24"/>
          <w:rtl/>
        </w:rPr>
        <w:t>............................</w:t>
      </w:r>
      <w:r w:rsidR="00D70B3F">
        <w:rPr>
          <w:rFonts w:asciiTheme="majorBidi" w:hAnsiTheme="majorBidi" w:cs="B Nazanin"/>
          <w:sz w:val="24"/>
          <w:szCs w:val="24"/>
        </w:rPr>
        <w:t>...................................................</w:t>
      </w:r>
      <w:r w:rsidRPr="00D70B3F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</w:t>
      </w:r>
    </w:p>
    <w:p w:rsidR="003C200C" w:rsidRPr="00D70B3F" w:rsidRDefault="00E3642F" w:rsidP="00D70B3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70B3F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D310DB" w:rsidRPr="00D70B3F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3C200C" w:rsidRPr="00D70B3F">
        <w:rPr>
          <w:rFonts w:asciiTheme="majorBidi" w:hAnsiTheme="majorBidi" w:cs="B Nazanin"/>
          <w:sz w:val="24"/>
          <w:szCs w:val="24"/>
          <w:rtl/>
          <w:lang w:bidi="fa-IR"/>
        </w:rPr>
        <w:t>کنترول ازجریان ساختن مدلهای تحت کاربه وسیله تیم انجنیران وکارکنان مسلکی وتبدیل دیزاین ونقشه های ساختمان ها به مقیاس کوچکتر مورد نیاز جهت ساختن مدل و تهیه تجهیزات ومواد مورد ضرورت لابراتوارها وکارگاهای مدل سازی فزیکی پروژه ها .</w:t>
      </w:r>
    </w:p>
    <w:p w:rsidR="00E3642F" w:rsidRPr="00D70B3F" w:rsidRDefault="00E3642F" w:rsidP="00D70B3F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D70B3F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</w:t>
      </w:r>
      <w:r w:rsidR="00D70B3F">
        <w:rPr>
          <w:rFonts w:asciiTheme="majorBidi" w:hAnsiTheme="majorBidi" w:cs="B Nazanin"/>
          <w:sz w:val="24"/>
          <w:szCs w:val="24"/>
        </w:rPr>
        <w:t>................................................</w:t>
      </w:r>
      <w:r w:rsidRPr="00D70B3F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</w:t>
      </w:r>
    </w:p>
    <w:p w:rsidR="008E44D2" w:rsidRPr="00D70B3F" w:rsidRDefault="00E3642F" w:rsidP="00D70B3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70B3F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3C200C" w:rsidRPr="00D70B3F" w:rsidRDefault="00D70B3F" w:rsidP="00D70B3F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3C200C" w:rsidRPr="00D70B3F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D310DB" w:rsidRPr="00D70B3F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3C200C" w:rsidRPr="00D70B3F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3C200C" w:rsidRPr="00D70B3F" w:rsidRDefault="003C200C" w:rsidP="00D70B3F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حصول نقشه دیزاین شده تاسیسا</w:t>
      </w:r>
      <w:r w:rsidR="00D70B3F">
        <w:rPr>
          <w:rFonts w:asciiTheme="majorBidi" w:hAnsiTheme="majorBidi" w:cs="B Nazanin"/>
          <w:sz w:val="24"/>
          <w:szCs w:val="24"/>
          <w:rtl/>
          <w:lang w:bidi="fa-IR"/>
        </w:rPr>
        <w:t>ت آب ازمراجع مربوط غرض مدل سازی</w:t>
      </w:r>
      <w:r w:rsidR="00D70B3F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3C200C" w:rsidRPr="00D70B3F" w:rsidRDefault="003C200C" w:rsidP="00D70B3F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نظارت ازثبت مقیاس مدل تاسیسات آب نظر به فورم غرض ساختن مدل</w:t>
      </w:r>
      <w:r w:rsidR="00D70B3F">
        <w:rPr>
          <w:rFonts w:asciiTheme="majorBidi" w:hAnsiTheme="majorBidi" w:cs="B Nazanin"/>
          <w:sz w:val="24"/>
          <w:szCs w:val="24"/>
          <w:lang w:bidi="fa-IR"/>
        </w:rPr>
        <w:t>.</w:t>
      </w: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3C200C" w:rsidRPr="00D70B3F" w:rsidRDefault="003C200C" w:rsidP="00D70B3F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اتخاذ تدابیر جهت تهیه تجهیزات و مواد مورد ضرورت لابراتوارها وکارگاه</w:t>
      </w:r>
      <w:r w:rsidR="00D70B3F">
        <w:rPr>
          <w:rFonts w:asciiTheme="majorBidi" w:hAnsiTheme="majorBidi" w:cs="B Nazanin"/>
          <w:sz w:val="24"/>
          <w:szCs w:val="24"/>
          <w:rtl/>
          <w:lang w:bidi="fa-IR"/>
        </w:rPr>
        <w:t>ای مختلف مدلسازی فزیکی پروژه ها</w:t>
      </w: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3C200C" w:rsidRPr="00D70B3F" w:rsidRDefault="003C200C" w:rsidP="00D70B3F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تبدیل دیزاین و نقشه های ساختمان ها به م</w:t>
      </w:r>
      <w:r w:rsidR="00D70B3F">
        <w:rPr>
          <w:rFonts w:asciiTheme="majorBidi" w:hAnsiTheme="majorBidi" w:cs="B Nazanin"/>
          <w:sz w:val="24"/>
          <w:szCs w:val="24"/>
          <w:rtl/>
          <w:lang w:bidi="fa-IR"/>
        </w:rPr>
        <w:t>قیاس مورد نیاز جهت ساختن مدل آن</w:t>
      </w: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 xml:space="preserve">.  </w:t>
      </w:r>
    </w:p>
    <w:p w:rsidR="003C200C" w:rsidRPr="00D70B3F" w:rsidRDefault="003C200C" w:rsidP="00D70B3F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اتخاذ تدابیر لازم یه منظور رفع مشکلات پروژه های مدل سازی.</w:t>
      </w:r>
    </w:p>
    <w:p w:rsidR="003C200C" w:rsidRPr="00D70B3F" w:rsidRDefault="003C200C" w:rsidP="00D70B3F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رعایت مقررات ایم</w:t>
      </w:r>
      <w:r w:rsidR="00D70B3F">
        <w:rPr>
          <w:rFonts w:asciiTheme="majorBidi" w:hAnsiTheme="majorBidi" w:cs="B Nazanin"/>
          <w:sz w:val="24"/>
          <w:szCs w:val="24"/>
          <w:rtl/>
          <w:lang w:bidi="fa-IR"/>
        </w:rPr>
        <w:t>نی وتخنیک بیخطر حین اجرای وظیفه</w:t>
      </w: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D310DB" w:rsidRPr="00D70B3F" w:rsidRDefault="007165EB" w:rsidP="00D70B3F">
      <w:pPr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D70B3F">
        <w:rPr>
          <w:rFonts w:asciiTheme="majorBidi" w:hAnsiTheme="majorBidi" w:cs="B Nazanin" w:hint="cs"/>
          <w:sz w:val="24"/>
          <w:szCs w:val="24"/>
          <w:rtl/>
        </w:rPr>
        <w:t>ارایه گزارش ماهوار، ربعوار و سالانه از بخش مربوطه جهت تحقق اهداف.</w:t>
      </w:r>
    </w:p>
    <w:p w:rsidR="003C200C" w:rsidRPr="00D70B3F" w:rsidRDefault="003C200C" w:rsidP="00D70B3F">
      <w:pPr>
        <w:pStyle w:val="ListParagraph"/>
        <w:numPr>
          <w:ilvl w:val="0"/>
          <w:numId w:val="38"/>
        </w:numPr>
        <w:tabs>
          <w:tab w:val="right" w:pos="270"/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D70B3F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233A35" w:rsidRPr="00D70B3F" w:rsidRDefault="00233A35" w:rsidP="00D70B3F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D70B3F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233A35" w:rsidRPr="00D70B3F" w:rsidRDefault="00233A35" w:rsidP="00D70B3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70B3F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D70B3F" w:rsidRDefault="00233A35" w:rsidP="00D70B3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233A35" w:rsidRPr="00D70B3F" w:rsidRDefault="00233A35" w:rsidP="00D70B3F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0B3F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033CB2" w:rsidRPr="00D70B3F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D70B3F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D70B3F" w:rsidRDefault="00233A35" w:rsidP="00D70B3F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رشته: </w:t>
      </w:r>
      <w:r w:rsidR="00D70B3F">
        <w:rPr>
          <w:rFonts w:asciiTheme="majorBidi" w:hAnsiTheme="majorBidi" w:cs="B Nazanin"/>
          <w:sz w:val="24"/>
          <w:szCs w:val="24"/>
          <w:rtl/>
          <w:lang w:bidi="fa-IR"/>
        </w:rPr>
        <w:t>انجنیری سیول</w:t>
      </w:r>
      <w:r w:rsidR="00D310DB" w:rsidRPr="00D70B3F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8B7A77" w:rsidRPr="00D70B3F">
        <w:rPr>
          <w:rFonts w:asciiTheme="majorBidi" w:hAnsiTheme="majorBidi" w:cs="B Nazanin"/>
          <w:sz w:val="24"/>
          <w:szCs w:val="24"/>
          <w:rtl/>
          <w:lang w:bidi="fa-IR"/>
        </w:rPr>
        <w:t xml:space="preserve"> هایدروتخنیک</w:t>
      </w:r>
      <w:r w:rsidR="00D310DB" w:rsidRPr="00D70B3F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D70B3F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D70B3F">
        <w:rPr>
          <w:rFonts w:asciiTheme="majorBidi" w:hAnsiTheme="majorBidi" w:cs="B Nazanin" w:hint="cs"/>
          <w:sz w:val="24"/>
          <w:szCs w:val="24"/>
          <w:rtl/>
          <w:lang w:bidi="fa-IR"/>
        </w:rPr>
        <w:t>منابع آب</w:t>
      </w:r>
      <w:r w:rsidR="00D310DB" w:rsidRPr="00D70B3F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D70B3F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D70B3F">
        <w:rPr>
          <w:rFonts w:asciiTheme="majorBidi" w:hAnsiTheme="majorBidi" w:cs="B Nazanin" w:hint="cs"/>
          <w:sz w:val="24"/>
          <w:szCs w:val="24"/>
          <w:rtl/>
          <w:lang w:bidi="fa-IR"/>
        </w:rPr>
        <w:t>هایدرولوژی</w:t>
      </w:r>
      <w:r w:rsidR="00D310DB" w:rsidRPr="00D70B3F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D70B3F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D70B3F">
        <w:rPr>
          <w:rFonts w:asciiTheme="majorBidi" w:hAnsiTheme="majorBidi" w:cs="B Nazanin" w:hint="cs"/>
          <w:sz w:val="24"/>
          <w:szCs w:val="24"/>
          <w:rtl/>
          <w:lang w:bidi="fa-IR"/>
        </w:rPr>
        <w:t>هایدرولیک</w:t>
      </w:r>
      <w:r w:rsidR="00D70B3F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D310DB" w:rsidRPr="00D70B3F">
        <w:rPr>
          <w:rFonts w:asciiTheme="majorBidi" w:hAnsiTheme="majorBidi" w:cs="B Nazanin" w:hint="cs"/>
          <w:sz w:val="24"/>
          <w:szCs w:val="24"/>
          <w:rtl/>
          <w:lang w:bidi="fa-IR"/>
        </w:rPr>
        <w:t>ویا انجنیری مهندسی</w:t>
      </w:r>
      <w:r w:rsidR="008B7A77" w:rsidRPr="00D70B3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D70B3F" w:rsidRDefault="00D310DB" w:rsidP="00D70B3F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70B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233A35" w:rsidRPr="00D70B3F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D70B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</w:t>
      </w:r>
      <w:r w:rsidR="00233A35" w:rsidRPr="00D70B3F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327C44" w:rsidRPr="00D70B3F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D70B3F">
        <w:rPr>
          <w:rFonts w:asciiTheme="majorBidi" w:hAnsiTheme="majorBidi" w:cs="B Nazanin" w:hint="cs"/>
          <w:sz w:val="24"/>
          <w:szCs w:val="24"/>
          <w:rtl/>
          <w:lang w:bidi="fa-IR"/>
        </w:rPr>
        <w:t>ویا تخصصی در امور انجنیری مناب</w:t>
      </w:r>
      <w:r w:rsidRPr="00D70B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 آب و </w:t>
      </w:r>
      <w:r w:rsidR="00327C44" w:rsidRPr="00D70B3F">
        <w:rPr>
          <w:rFonts w:asciiTheme="majorBidi" w:hAnsiTheme="majorBidi" w:cs="B Nazanin"/>
          <w:sz w:val="24"/>
          <w:szCs w:val="24"/>
          <w:rtl/>
          <w:lang w:bidi="fa-IR"/>
        </w:rPr>
        <w:t xml:space="preserve">یا سایر موارد مندرج اهداف و مسئولیت های وظیفوی این بست) </w:t>
      </w:r>
    </w:p>
    <w:p w:rsidR="00233A35" w:rsidRPr="00D70B3F" w:rsidRDefault="00233A35" w:rsidP="00D70B3F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D70B3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bookmarkStart w:id="0" w:name="_GoBack"/>
      <w:bookmarkEnd w:id="0"/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D70B3F" w:rsidRDefault="00233A35" w:rsidP="00D70B3F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0B3F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D70B3F" w:rsidSect="006D67F6">
      <w:pgSz w:w="12240" w:h="15840"/>
      <w:pgMar w:top="900" w:right="108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ACC" w:rsidRDefault="00835ACC" w:rsidP="00E43133">
      <w:pPr>
        <w:spacing w:after="0" w:line="240" w:lineRule="auto"/>
      </w:pPr>
      <w:r>
        <w:separator/>
      </w:r>
    </w:p>
  </w:endnote>
  <w:endnote w:type="continuationSeparator" w:id="0">
    <w:p w:rsidR="00835ACC" w:rsidRDefault="00835ACC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ACC" w:rsidRDefault="00835ACC" w:rsidP="00E43133">
      <w:pPr>
        <w:spacing w:after="0" w:line="240" w:lineRule="auto"/>
      </w:pPr>
      <w:r>
        <w:separator/>
      </w:r>
    </w:p>
  </w:footnote>
  <w:footnote w:type="continuationSeparator" w:id="0">
    <w:p w:rsidR="00835ACC" w:rsidRDefault="00835ACC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14A99"/>
    <w:multiLevelType w:val="hybridMultilevel"/>
    <w:tmpl w:val="31226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F0CD4"/>
    <w:multiLevelType w:val="hybridMultilevel"/>
    <w:tmpl w:val="9FA62FDA"/>
    <w:lvl w:ilvl="0" w:tplc="1702F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E4576C"/>
    <w:multiLevelType w:val="hybridMultilevel"/>
    <w:tmpl w:val="21C4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B2864"/>
    <w:multiLevelType w:val="hybridMultilevel"/>
    <w:tmpl w:val="9EC6B53C"/>
    <w:lvl w:ilvl="0" w:tplc="4DD2F6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977A0"/>
    <w:multiLevelType w:val="hybridMultilevel"/>
    <w:tmpl w:val="233E6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F5E13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5"/>
  </w:num>
  <w:num w:numId="4">
    <w:abstractNumId w:val="12"/>
  </w:num>
  <w:num w:numId="5">
    <w:abstractNumId w:val="22"/>
  </w:num>
  <w:num w:numId="6">
    <w:abstractNumId w:val="34"/>
  </w:num>
  <w:num w:numId="7">
    <w:abstractNumId w:val="26"/>
  </w:num>
  <w:num w:numId="8">
    <w:abstractNumId w:val="2"/>
  </w:num>
  <w:num w:numId="9">
    <w:abstractNumId w:val="28"/>
  </w:num>
  <w:num w:numId="10">
    <w:abstractNumId w:val="33"/>
  </w:num>
  <w:num w:numId="11">
    <w:abstractNumId w:val="20"/>
  </w:num>
  <w:num w:numId="12">
    <w:abstractNumId w:val="13"/>
  </w:num>
  <w:num w:numId="13">
    <w:abstractNumId w:val="3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30"/>
  </w:num>
  <w:num w:numId="19">
    <w:abstractNumId w:val="29"/>
  </w:num>
  <w:num w:numId="20">
    <w:abstractNumId w:val="24"/>
  </w:num>
  <w:num w:numId="21">
    <w:abstractNumId w:val="7"/>
  </w:num>
  <w:num w:numId="22">
    <w:abstractNumId w:val="17"/>
  </w:num>
  <w:num w:numId="23">
    <w:abstractNumId w:val="10"/>
  </w:num>
  <w:num w:numId="24">
    <w:abstractNumId w:val="37"/>
  </w:num>
  <w:num w:numId="25">
    <w:abstractNumId w:val="3"/>
  </w:num>
  <w:num w:numId="26">
    <w:abstractNumId w:val="32"/>
  </w:num>
  <w:num w:numId="27">
    <w:abstractNumId w:val="21"/>
  </w:num>
  <w:num w:numId="28">
    <w:abstractNumId w:val="11"/>
  </w:num>
  <w:num w:numId="29">
    <w:abstractNumId w:val="4"/>
  </w:num>
  <w:num w:numId="30">
    <w:abstractNumId w:val="19"/>
  </w:num>
  <w:num w:numId="31">
    <w:abstractNumId w:val="27"/>
  </w:num>
  <w:num w:numId="32">
    <w:abstractNumId w:val="23"/>
  </w:num>
  <w:num w:numId="33">
    <w:abstractNumId w:val="6"/>
  </w:num>
  <w:num w:numId="34">
    <w:abstractNumId w:val="36"/>
  </w:num>
  <w:num w:numId="35">
    <w:abstractNumId w:val="0"/>
  </w:num>
  <w:num w:numId="36">
    <w:abstractNumId w:val="15"/>
  </w:num>
  <w:num w:numId="37">
    <w:abstractNumId w:val="9"/>
  </w:num>
  <w:num w:numId="38">
    <w:abstractNumId w:val="5"/>
  </w:num>
  <w:num w:numId="3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3AC5"/>
    <w:rsid w:val="00007ABA"/>
    <w:rsid w:val="00012EB4"/>
    <w:rsid w:val="00017B09"/>
    <w:rsid w:val="00021485"/>
    <w:rsid w:val="000257DB"/>
    <w:rsid w:val="00027279"/>
    <w:rsid w:val="00033CB2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A5DA6"/>
    <w:rsid w:val="000B25DB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25AC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35EB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D67C2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05CF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C200C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479CC"/>
    <w:rsid w:val="0045215F"/>
    <w:rsid w:val="00455175"/>
    <w:rsid w:val="00465C16"/>
    <w:rsid w:val="00466F11"/>
    <w:rsid w:val="00470372"/>
    <w:rsid w:val="004718F6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332"/>
    <w:rsid w:val="00546BF8"/>
    <w:rsid w:val="005529EA"/>
    <w:rsid w:val="00556DD7"/>
    <w:rsid w:val="00560FDD"/>
    <w:rsid w:val="0056192E"/>
    <w:rsid w:val="0056516B"/>
    <w:rsid w:val="0056566B"/>
    <w:rsid w:val="00570645"/>
    <w:rsid w:val="00571735"/>
    <w:rsid w:val="00574B0D"/>
    <w:rsid w:val="00587B62"/>
    <w:rsid w:val="005923A6"/>
    <w:rsid w:val="00596DC6"/>
    <w:rsid w:val="005A10A3"/>
    <w:rsid w:val="005B0027"/>
    <w:rsid w:val="005B61FA"/>
    <w:rsid w:val="005C28EE"/>
    <w:rsid w:val="005C5AF7"/>
    <w:rsid w:val="005C7361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3A36"/>
    <w:rsid w:val="00686A86"/>
    <w:rsid w:val="00693E98"/>
    <w:rsid w:val="006A0AD1"/>
    <w:rsid w:val="006A49A8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165EB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46B5B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35ACC"/>
    <w:rsid w:val="008407DF"/>
    <w:rsid w:val="00842491"/>
    <w:rsid w:val="00853CAF"/>
    <w:rsid w:val="008610A2"/>
    <w:rsid w:val="00863DD0"/>
    <w:rsid w:val="00866A9E"/>
    <w:rsid w:val="00867EAF"/>
    <w:rsid w:val="008B6F49"/>
    <w:rsid w:val="008B7A77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E63CE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3768B"/>
    <w:rsid w:val="00A479EF"/>
    <w:rsid w:val="00A53574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83E26"/>
    <w:rsid w:val="00B92E96"/>
    <w:rsid w:val="00B93551"/>
    <w:rsid w:val="00B9427A"/>
    <w:rsid w:val="00B963BE"/>
    <w:rsid w:val="00B9787A"/>
    <w:rsid w:val="00BB6181"/>
    <w:rsid w:val="00BC672D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82269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46B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10DB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7E3"/>
    <w:rsid w:val="00D61902"/>
    <w:rsid w:val="00D70B3F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E348F"/>
    <w:rsid w:val="00DE3FB1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07D4C"/>
    <w:rsid w:val="00F22962"/>
    <w:rsid w:val="00F240B7"/>
    <w:rsid w:val="00F27259"/>
    <w:rsid w:val="00F30F8D"/>
    <w:rsid w:val="00F473C8"/>
    <w:rsid w:val="00F56C29"/>
    <w:rsid w:val="00F5781D"/>
    <w:rsid w:val="00F73B05"/>
    <w:rsid w:val="00F7443D"/>
    <w:rsid w:val="00F834EB"/>
    <w:rsid w:val="00F84463"/>
    <w:rsid w:val="00F872D4"/>
    <w:rsid w:val="00F92CEB"/>
    <w:rsid w:val="00F93762"/>
    <w:rsid w:val="00F953FF"/>
    <w:rsid w:val="00F95626"/>
    <w:rsid w:val="00FA164D"/>
    <w:rsid w:val="00FB31DF"/>
    <w:rsid w:val="00FD1866"/>
    <w:rsid w:val="00FE3B4F"/>
    <w:rsid w:val="00FF2BB3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0BD6-C5C5-4963-BC35-174AE199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9</cp:revision>
  <cp:lastPrinted>2018-09-17T06:33:00Z</cp:lastPrinted>
  <dcterms:created xsi:type="dcterms:W3CDTF">2018-09-19T07:56:00Z</dcterms:created>
  <dcterms:modified xsi:type="dcterms:W3CDTF">2018-10-15T21:43:00Z</dcterms:modified>
</cp:coreProperties>
</file>