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D36132" w:rsidRPr="00D15D00" w:rsidTr="002D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D15D00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D36132" w:rsidRPr="00D15D00" w:rsidRDefault="00D36132" w:rsidP="00011CAA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D36132" w:rsidRPr="00D15D00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36132" w:rsidRPr="00D15D00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D36132" w:rsidRPr="00D15D00" w:rsidRDefault="00F0258D" w:rsidP="00011C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انجنیر حفاظت ساحه آبگیر</w:t>
            </w:r>
          </w:p>
        </w:tc>
      </w:tr>
      <w:tr w:rsidR="00D36132" w:rsidRPr="00D15D00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D15D00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36132" w:rsidRPr="00D15D00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D36132" w:rsidRPr="00D15D00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ریاست </w:t>
            </w:r>
            <w:r w:rsidR="00F35592"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تنظیم امور آب / ریاست عمومی حوزه دریایی</w:t>
            </w: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(..........................</w:t>
            </w:r>
            <w:r w:rsidRPr="00D15D00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D36132" w:rsidRPr="00D15D00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36132" w:rsidRPr="00D15D00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D36132" w:rsidRPr="00D15D00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D36132" w:rsidRPr="00D15D00" w:rsidRDefault="00F35592" w:rsidP="00011C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</w:rPr>
              <w:t>آمر</w:t>
            </w:r>
            <w:r w:rsidR="002D3B3A" w:rsidRPr="00D15D0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حفظ و مراقبت</w:t>
            </w:r>
          </w:p>
        </w:tc>
      </w:tr>
      <w:tr w:rsidR="00D36132" w:rsidRPr="00D15D00" w:rsidTr="002D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D36132" w:rsidRPr="00D15D00" w:rsidRDefault="000937A7" w:rsidP="00011CA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D36132" w:rsidRPr="00D15D00" w:rsidTr="002D3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D36132" w:rsidRPr="00D15D00" w:rsidRDefault="00D36132" w:rsidP="00011CAA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15D00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D36132" w:rsidRPr="00D15D00" w:rsidRDefault="00A929FB" w:rsidP="00011CAA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22/7/1397</w:t>
            </w:r>
          </w:p>
        </w:tc>
      </w:tr>
    </w:tbl>
    <w:p w:rsidR="00D36132" w:rsidRPr="00D15D00" w:rsidRDefault="00D36132" w:rsidP="00011CAA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15D0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</w:t>
      </w:r>
      <w:r w:rsidR="00D15D00">
        <w:rPr>
          <w:rFonts w:asciiTheme="majorBidi" w:hAnsiTheme="majorBidi" w:cs="B Nazanin"/>
          <w:sz w:val="24"/>
          <w:szCs w:val="24"/>
        </w:rPr>
        <w:t>.................................................</w:t>
      </w:r>
      <w:r w:rsidRPr="00D15D00">
        <w:rPr>
          <w:rFonts w:asciiTheme="majorBidi" w:hAnsiTheme="majorBidi" w:cs="B Nazanin"/>
          <w:sz w:val="24"/>
          <w:szCs w:val="24"/>
          <w:rtl/>
        </w:rPr>
        <w:t>.................................................</w:t>
      </w:r>
    </w:p>
    <w:p w:rsidR="00AA21BA" w:rsidRPr="00D15D00" w:rsidRDefault="002D3B3A" w:rsidP="00011C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5D00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C61324" w:rsidRPr="00D15D00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775A9" w:rsidRPr="00D15D00">
        <w:rPr>
          <w:rFonts w:asciiTheme="majorBidi" w:hAnsiTheme="majorBidi" w:cs="B Nazanin"/>
          <w:color w:val="000000"/>
          <w:sz w:val="24"/>
          <w:szCs w:val="24"/>
          <w:rtl/>
        </w:rPr>
        <w:t>حفاظت و جلوگیری از فرسایش خاک به وسیله توسعۀ جنگلات و علفچرها ب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="00B775A9" w:rsidRPr="00D15D00">
        <w:rPr>
          <w:rFonts w:asciiTheme="majorBidi" w:hAnsiTheme="majorBidi" w:cs="B Nazanin"/>
          <w:color w:val="000000"/>
          <w:sz w:val="24"/>
          <w:szCs w:val="24"/>
          <w:rtl/>
        </w:rPr>
        <w:t>منظور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B775A9" w:rsidRPr="00D15D00">
        <w:rPr>
          <w:rFonts w:asciiTheme="majorBidi" w:hAnsiTheme="majorBidi" w:cs="B Nazanin"/>
          <w:color w:val="000000"/>
          <w:sz w:val="24"/>
          <w:szCs w:val="24"/>
          <w:rtl/>
        </w:rPr>
        <w:t>از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B775A9" w:rsidRPr="00D15D00">
        <w:rPr>
          <w:rFonts w:asciiTheme="majorBidi" w:hAnsiTheme="majorBidi" w:cs="B Nazanin"/>
          <w:color w:val="000000"/>
          <w:sz w:val="24"/>
          <w:szCs w:val="24"/>
          <w:rtl/>
        </w:rPr>
        <w:t>بین بردن ضایعات آب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2D3B3A" w:rsidRPr="00D15D00" w:rsidRDefault="002D3B3A" w:rsidP="00011CAA">
      <w:pPr>
        <w:tabs>
          <w:tab w:val="right" w:pos="10080"/>
        </w:tabs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15D00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</w:t>
      </w:r>
      <w:r w:rsidR="00D15D00">
        <w:rPr>
          <w:rFonts w:asciiTheme="majorBidi" w:hAnsiTheme="majorBidi" w:cs="B Nazanin"/>
          <w:sz w:val="24"/>
          <w:szCs w:val="24"/>
        </w:rPr>
        <w:t>.................................................</w:t>
      </w:r>
      <w:r w:rsidRPr="00D15D00">
        <w:rPr>
          <w:rFonts w:asciiTheme="majorBidi" w:hAnsiTheme="majorBidi" w:cs="B Nazanin"/>
          <w:sz w:val="24"/>
          <w:szCs w:val="24"/>
          <w:rtl/>
        </w:rPr>
        <w:t>.</w:t>
      </w:r>
    </w:p>
    <w:p w:rsidR="006B4595" w:rsidRPr="00D15D00" w:rsidRDefault="002D3B3A" w:rsidP="00011C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5D00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B4595" w:rsidRPr="00D15D00" w:rsidRDefault="00DA0D4C" w:rsidP="00011CAA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D15D00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CA5161" w:rsidRPr="00D15D00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بخش مربوطه در مطابقت به پلان کاری آمریت </w:t>
      </w:r>
      <w:r w:rsidR="00CA5161" w:rsidRPr="00D15D00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وزارت.</w:t>
      </w:r>
    </w:p>
    <w:p w:rsidR="00AA21BA" w:rsidRPr="00D15D00" w:rsidRDefault="00C61324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رهنمائی در </w:t>
      </w:r>
      <w:r w:rsidR="00AA21BA" w:rsidRPr="00D15D00">
        <w:rPr>
          <w:rFonts w:asciiTheme="majorBidi" w:hAnsiTheme="majorBidi" w:cs="B Nazanin"/>
          <w:color w:val="000000"/>
          <w:sz w:val="24"/>
          <w:szCs w:val="24"/>
          <w:rtl/>
        </w:rPr>
        <w:t>حفاظت و جلوگیری از فرسایش خاک در ساحه آبگیر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AA21BA" w:rsidRPr="00D15D00" w:rsidRDefault="00AA21BA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ایجاد کمربند سبز به امداد کانال ب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منظور مانع شدن رسوبات در داخل کانال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AA21BA" w:rsidRPr="00D15D00" w:rsidRDefault="00DA0D4C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انکشاف و </w:t>
      </w:r>
      <w:r w:rsidR="00AA21BA" w:rsidRPr="00D15D00">
        <w:rPr>
          <w:rFonts w:asciiTheme="majorBidi" w:hAnsiTheme="majorBidi" w:cs="B Nazanin"/>
          <w:color w:val="000000"/>
          <w:sz w:val="24"/>
          <w:szCs w:val="24"/>
          <w:rtl/>
        </w:rPr>
        <w:t>توسعه جنگلات و علفچرها در ساحه آبگیر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AA21BA" w:rsidRPr="00D15D00" w:rsidRDefault="00AA21BA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ایجاد مخازن کوچک یا چک دم ب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منظور کاهش میلان ساحه آبگیر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 xml:space="preserve"> </w:t>
      </w:r>
    </w:p>
    <w:p w:rsidR="00AD41F3" w:rsidRPr="00D15D00" w:rsidRDefault="00AA21BA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 xml:space="preserve">ایجاد حوضچه </w:t>
      </w:r>
      <w:r w:rsidR="00A85D0C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ها 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ب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</w:rPr>
        <w:t>منظور آبیاری در زراعت و سایر موارد</w:t>
      </w:r>
      <w:r w:rsidR="003F4A83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897EBA" w:rsidRPr="00D15D00" w:rsidRDefault="00897EBA" w:rsidP="00011CAA">
      <w:pPr>
        <w:pStyle w:val="ListParagraph"/>
        <w:numPr>
          <w:ilvl w:val="0"/>
          <w:numId w:val="2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u w:val="single"/>
        </w:rPr>
      </w:pPr>
      <w:r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رهنمایی و آموزش استفاده کننده گان آب به منظور جلوگیری از ضایع شده آب.</w:t>
      </w:r>
    </w:p>
    <w:p w:rsidR="00A85D0C" w:rsidRPr="00D15D00" w:rsidRDefault="00A85D0C" w:rsidP="00011CAA">
      <w:pPr>
        <w:pStyle w:val="ListParagraph"/>
        <w:numPr>
          <w:ilvl w:val="0"/>
          <w:numId w:val="2"/>
        </w:numPr>
        <w:tabs>
          <w:tab w:val="right" w:pos="540"/>
          <w:tab w:val="right" w:pos="630"/>
        </w:tabs>
        <w:bidi/>
        <w:spacing w:after="0" w:line="240" w:lineRule="auto"/>
        <w:rPr>
          <w:rFonts w:asciiTheme="majorBidi" w:eastAsia="Calibri" w:hAnsiTheme="majorBidi" w:cs="B Nazanin"/>
          <w:sz w:val="24"/>
          <w:szCs w:val="24"/>
          <w:rtl/>
        </w:rPr>
      </w:pPr>
      <w:r w:rsidRPr="00D15D00">
        <w:rPr>
          <w:rFonts w:asciiTheme="majorBidi" w:eastAsia="Calibri" w:hAnsiTheme="majorBidi" w:cs="B Nazanin" w:hint="cs"/>
          <w:sz w:val="24"/>
          <w:szCs w:val="24"/>
          <w:rtl/>
        </w:rPr>
        <w:t xml:space="preserve">   </w:t>
      </w:r>
      <w:r w:rsidRPr="00D15D00">
        <w:rPr>
          <w:rFonts w:asciiTheme="majorBidi" w:eastAsia="Calibri" w:hAnsiTheme="majorBidi" w:cs="B Nazanin"/>
          <w:sz w:val="24"/>
          <w:szCs w:val="24"/>
          <w:rtl/>
        </w:rPr>
        <w:t xml:space="preserve">ارایه گزارش ماهوار، ربعوار، سالانه </w:t>
      </w:r>
      <w:r w:rsidRPr="00D15D00">
        <w:rPr>
          <w:rFonts w:asciiTheme="majorBidi" w:eastAsia="Calibri" w:hAnsiTheme="majorBidi" w:cs="B Nazanin" w:hint="cs"/>
          <w:sz w:val="24"/>
          <w:szCs w:val="24"/>
          <w:rtl/>
        </w:rPr>
        <w:t>به بخش مربوطه</w:t>
      </w:r>
      <w:r w:rsidRPr="00D15D00">
        <w:rPr>
          <w:rFonts w:asciiTheme="majorBidi" w:eastAsia="Calibri" w:hAnsiTheme="majorBidi" w:cs="B Nazanin"/>
          <w:sz w:val="24"/>
          <w:szCs w:val="24"/>
          <w:rtl/>
        </w:rPr>
        <w:t xml:space="preserve"> حین ضرورت</w:t>
      </w:r>
      <w:r w:rsidRPr="00D15D00">
        <w:rPr>
          <w:rFonts w:asciiTheme="majorBidi" w:eastAsia="Calibri" w:hAnsiTheme="majorBidi" w:cs="B Nazanin" w:hint="cs"/>
          <w:sz w:val="24"/>
          <w:szCs w:val="24"/>
          <w:rtl/>
        </w:rPr>
        <w:t xml:space="preserve"> جهت تحقق اهداف.</w:t>
      </w:r>
    </w:p>
    <w:p w:rsidR="006B4595" w:rsidRPr="00D15D00" w:rsidRDefault="006B4595" w:rsidP="00011CAA">
      <w:pPr>
        <w:pStyle w:val="ListParagraph"/>
        <w:numPr>
          <w:ilvl w:val="0"/>
          <w:numId w:val="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A85D0C" w:rsidRPr="00D15D00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 xml:space="preserve">، مقررات و اهداف وزارت </w:t>
      </w:r>
      <w:r w:rsidR="003C10A0" w:rsidRPr="00D15D00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B6151B" w:rsidRPr="00D15D00" w:rsidRDefault="00B6151B" w:rsidP="00011CAA">
      <w:pPr>
        <w:bidi/>
        <w:spacing w:after="0" w:line="240" w:lineRule="auto"/>
        <w:ind w:right="-360"/>
        <w:rPr>
          <w:rFonts w:asciiTheme="majorBidi" w:hAnsiTheme="majorBidi" w:cs="B Nazanin"/>
          <w:sz w:val="24"/>
          <w:szCs w:val="24"/>
        </w:rPr>
      </w:pPr>
      <w:r w:rsidRPr="00D15D00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</w:t>
      </w:r>
    </w:p>
    <w:p w:rsidR="00B6151B" w:rsidRPr="00D15D00" w:rsidRDefault="00B6151B" w:rsidP="00011C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15D00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B6151B" w:rsidRPr="00D15D00" w:rsidRDefault="00B6151B" w:rsidP="00011CAA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B6151B" w:rsidRPr="00D15D00" w:rsidRDefault="00B6151B" w:rsidP="00011CAA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15D0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</w:t>
      </w:r>
      <w:r w:rsidR="00C61324" w:rsidRPr="00D15D0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ۀ وظایف  با در نظر داشت مواد </w:t>
      </w:r>
      <w:r w:rsidR="00C61324" w:rsidRPr="00D15D00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D15D00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B6151B" w:rsidRPr="00D15D00" w:rsidRDefault="00B6151B" w:rsidP="00011CAA">
      <w:pPr>
        <w:pStyle w:val="ListParagraph"/>
        <w:numPr>
          <w:ilvl w:val="0"/>
          <w:numId w:val="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602792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مدیریت منابع آب، هایدرولوژی، </w:t>
      </w:r>
      <w:r w:rsidR="004C6427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>زراعت</w:t>
      </w:r>
      <w:r w:rsidR="00A929FB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602792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مناب</w:t>
      </w:r>
      <w:r w:rsidR="00A929FB">
        <w:rPr>
          <w:rFonts w:asciiTheme="majorBidi" w:hAnsiTheme="majorBidi" w:cs="B Nazanin" w:hint="cs"/>
          <w:color w:val="000000"/>
          <w:sz w:val="24"/>
          <w:szCs w:val="24"/>
          <w:rtl/>
        </w:rPr>
        <w:t>ع تنظیم آب، محیط زیست، خاکشناسی،</w:t>
      </w:r>
      <w:r w:rsidR="00602792" w:rsidRPr="00D15D00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آبیاری، </w:t>
      </w: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B6151B" w:rsidRPr="00D15D00" w:rsidRDefault="00602792" w:rsidP="00011CAA">
      <w:pPr>
        <w:pStyle w:val="ListParagraph"/>
        <w:numPr>
          <w:ilvl w:val="0"/>
          <w:numId w:val="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15D0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حداقل یک سال </w:t>
      </w:r>
      <w:r w:rsidR="00B6151B" w:rsidRPr="00D15D00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مرتبط (مدیریتی مشابه </w:t>
      </w:r>
      <w:r w:rsidRPr="00D15D00">
        <w:rPr>
          <w:rFonts w:asciiTheme="majorBidi" w:hAnsiTheme="majorBidi" w:cs="B Nazanin" w:hint="cs"/>
          <w:sz w:val="24"/>
          <w:szCs w:val="24"/>
          <w:rtl/>
          <w:lang w:bidi="fa-IR"/>
        </w:rPr>
        <w:t>ویا تخصصی</w:t>
      </w:r>
      <w:r w:rsidR="00C61324" w:rsidRPr="00D15D0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</w:t>
      </w:r>
      <w:r w:rsidRPr="00D15D0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مدیریت منابع آب </w:t>
      </w:r>
      <w:r w:rsidR="00B6151B" w:rsidRPr="00D15D00">
        <w:rPr>
          <w:rFonts w:asciiTheme="majorBidi" w:hAnsiTheme="majorBidi" w:cs="B Nazanin"/>
          <w:sz w:val="24"/>
          <w:szCs w:val="24"/>
          <w:rtl/>
          <w:lang w:bidi="fa-IR"/>
        </w:rPr>
        <w:t>یا سایر موارد مندرج اهدا</w:t>
      </w:r>
      <w:r w:rsidR="00A929FB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A929F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B6151B" w:rsidRPr="00D15D00" w:rsidRDefault="00B6151B" w:rsidP="00011CAA">
      <w:pPr>
        <w:pStyle w:val="ListParagraph"/>
        <w:numPr>
          <w:ilvl w:val="0"/>
          <w:numId w:val="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C61324" w:rsidRPr="00D15D00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B6151B" w:rsidRPr="00D15D00" w:rsidRDefault="00B6151B" w:rsidP="00011CAA">
      <w:pPr>
        <w:pStyle w:val="ListParagraph"/>
        <w:numPr>
          <w:ilvl w:val="0"/>
          <w:numId w:val="1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15D00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p w:rsidR="006F4EC6" w:rsidRPr="00D15D00" w:rsidRDefault="006F4EC6" w:rsidP="00011CAA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sectPr w:rsidR="006F4EC6" w:rsidRPr="00D15D00" w:rsidSect="00D257FC">
      <w:pgSz w:w="12240" w:h="15840"/>
      <w:pgMar w:top="81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DF10142"/>
    <w:multiLevelType w:val="hybridMultilevel"/>
    <w:tmpl w:val="6328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86F57"/>
    <w:multiLevelType w:val="hybridMultilevel"/>
    <w:tmpl w:val="552CF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11CAA"/>
    <w:rsid w:val="00027DAB"/>
    <w:rsid w:val="00032F15"/>
    <w:rsid w:val="00034F63"/>
    <w:rsid w:val="000425A7"/>
    <w:rsid w:val="00052B9F"/>
    <w:rsid w:val="00067D9F"/>
    <w:rsid w:val="00076EEF"/>
    <w:rsid w:val="00083EA4"/>
    <w:rsid w:val="000923CA"/>
    <w:rsid w:val="00092CE0"/>
    <w:rsid w:val="000937A7"/>
    <w:rsid w:val="00096005"/>
    <w:rsid w:val="000A3CFF"/>
    <w:rsid w:val="000A56AA"/>
    <w:rsid w:val="000C17BB"/>
    <w:rsid w:val="000C3523"/>
    <w:rsid w:val="000D026B"/>
    <w:rsid w:val="000D4923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D50B0"/>
    <w:rsid w:val="001F2FEE"/>
    <w:rsid w:val="00202CA1"/>
    <w:rsid w:val="00204CAB"/>
    <w:rsid w:val="00206256"/>
    <w:rsid w:val="00215CFC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D3B3A"/>
    <w:rsid w:val="00301DA8"/>
    <w:rsid w:val="00312D07"/>
    <w:rsid w:val="003166C3"/>
    <w:rsid w:val="00332EFC"/>
    <w:rsid w:val="003330B1"/>
    <w:rsid w:val="00341DC5"/>
    <w:rsid w:val="00374147"/>
    <w:rsid w:val="00390258"/>
    <w:rsid w:val="00390296"/>
    <w:rsid w:val="003A5F91"/>
    <w:rsid w:val="003C10A0"/>
    <w:rsid w:val="003C5FFE"/>
    <w:rsid w:val="003D2FFA"/>
    <w:rsid w:val="003F4A83"/>
    <w:rsid w:val="003F7E9E"/>
    <w:rsid w:val="0040105A"/>
    <w:rsid w:val="00402B85"/>
    <w:rsid w:val="00407D6D"/>
    <w:rsid w:val="004150D5"/>
    <w:rsid w:val="00421557"/>
    <w:rsid w:val="00422071"/>
    <w:rsid w:val="004269A5"/>
    <w:rsid w:val="00442C40"/>
    <w:rsid w:val="00445F5A"/>
    <w:rsid w:val="00462A82"/>
    <w:rsid w:val="00463B28"/>
    <w:rsid w:val="00477EB3"/>
    <w:rsid w:val="004807A0"/>
    <w:rsid w:val="004918B7"/>
    <w:rsid w:val="004B0EC7"/>
    <w:rsid w:val="004C3CBC"/>
    <w:rsid w:val="004C6427"/>
    <w:rsid w:val="004D25A6"/>
    <w:rsid w:val="004D46C6"/>
    <w:rsid w:val="004D6480"/>
    <w:rsid w:val="004E1C45"/>
    <w:rsid w:val="004F64EE"/>
    <w:rsid w:val="005355F3"/>
    <w:rsid w:val="0054157D"/>
    <w:rsid w:val="005435A6"/>
    <w:rsid w:val="0054378F"/>
    <w:rsid w:val="00560D09"/>
    <w:rsid w:val="00572DC2"/>
    <w:rsid w:val="0058698E"/>
    <w:rsid w:val="005915A2"/>
    <w:rsid w:val="005A0DE4"/>
    <w:rsid w:val="005A1B30"/>
    <w:rsid w:val="005A7C5C"/>
    <w:rsid w:val="005B229C"/>
    <w:rsid w:val="005B3EC1"/>
    <w:rsid w:val="005C1A02"/>
    <w:rsid w:val="005D15A8"/>
    <w:rsid w:val="005D4619"/>
    <w:rsid w:val="005F76F0"/>
    <w:rsid w:val="00602792"/>
    <w:rsid w:val="00605E0A"/>
    <w:rsid w:val="00606EAD"/>
    <w:rsid w:val="00611CB2"/>
    <w:rsid w:val="00612C9B"/>
    <w:rsid w:val="006134E9"/>
    <w:rsid w:val="00631093"/>
    <w:rsid w:val="00652645"/>
    <w:rsid w:val="006551FC"/>
    <w:rsid w:val="00692AB9"/>
    <w:rsid w:val="00695240"/>
    <w:rsid w:val="006A4966"/>
    <w:rsid w:val="006A5820"/>
    <w:rsid w:val="006B0D58"/>
    <w:rsid w:val="006B4595"/>
    <w:rsid w:val="006C234A"/>
    <w:rsid w:val="006D3E35"/>
    <w:rsid w:val="006D45FE"/>
    <w:rsid w:val="006E4B1C"/>
    <w:rsid w:val="006E7DDC"/>
    <w:rsid w:val="006F4EC6"/>
    <w:rsid w:val="00741F39"/>
    <w:rsid w:val="0075241D"/>
    <w:rsid w:val="0075415E"/>
    <w:rsid w:val="007616C3"/>
    <w:rsid w:val="00770A6F"/>
    <w:rsid w:val="0077325D"/>
    <w:rsid w:val="007A5019"/>
    <w:rsid w:val="007D2937"/>
    <w:rsid w:val="007D77FC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97EBA"/>
    <w:rsid w:val="008C46EB"/>
    <w:rsid w:val="008C78DA"/>
    <w:rsid w:val="008D2B42"/>
    <w:rsid w:val="008D43AF"/>
    <w:rsid w:val="008F6269"/>
    <w:rsid w:val="009058CD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900BE"/>
    <w:rsid w:val="009A1564"/>
    <w:rsid w:val="009A2970"/>
    <w:rsid w:val="009A574C"/>
    <w:rsid w:val="009B6A4E"/>
    <w:rsid w:val="009B6C68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85D0C"/>
    <w:rsid w:val="00A91774"/>
    <w:rsid w:val="00A929FB"/>
    <w:rsid w:val="00AA21BA"/>
    <w:rsid w:val="00AA6471"/>
    <w:rsid w:val="00AD274B"/>
    <w:rsid w:val="00AD41F3"/>
    <w:rsid w:val="00AD621D"/>
    <w:rsid w:val="00AE1093"/>
    <w:rsid w:val="00AE40D9"/>
    <w:rsid w:val="00AF62A8"/>
    <w:rsid w:val="00B07F4E"/>
    <w:rsid w:val="00B118C9"/>
    <w:rsid w:val="00B22C6C"/>
    <w:rsid w:val="00B44F0F"/>
    <w:rsid w:val="00B6151B"/>
    <w:rsid w:val="00B645D8"/>
    <w:rsid w:val="00B66149"/>
    <w:rsid w:val="00B67ACC"/>
    <w:rsid w:val="00B775A9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3004A"/>
    <w:rsid w:val="00C34A10"/>
    <w:rsid w:val="00C42504"/>
    <w:rsid w:val="00C61324"/>
    <w:rsid w:val="00C7633C"/>
    <w:rsid w:val="00C949A7"/>
    <w:rsid w:val="00CA5161"/>
    <w:rsid w:val="00CB705F"/>
    <w:rsid w:val="00CD41DD"/>
    <w:rsid w:val="00D0593C"/>
    <w:rsid w:val="00D13896"/>
    <w:rsid w:val="00D15C73"/>
    <w:rsid w:val="00D15D00"/>
    <w:rsid w:val="00D235DF"/>
    <w:rsid w:val="00D257FC"/>
    <w:rsid w:val="00D278FD"/>
    <w:rsid w:val="00D36132"/>
    <w:rsid w:val="00D4364C"/>
    <w:rsid w:val="00D7555F"/>
    <w:rsid w:val="00D84D3C"/>
    <w:rsid w:val="00D87BC4"/>
    <w:rsid w:val="00D95773"/>
    <w:rsid w:val="00DA0D4C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80D81"/>
    <w:rsid w:val="00E8639A"/>
    <w:rsid w:val="00E86439"/>
    <w:rsid w:val="00EB6A68"/>
    <w:rsid w:val="00EC11CA"/>
    <w:rsid w:val="00EC6C82"/>
    <w:rsid w:val="00EC6F7B"/>
    <w:rsid w:val="00EC7877"/>
    <w:rsid w:val="00ED5230"/>
    <w:rsid w:val="00EF5917"/>
    <w:rsid w:val="00F0258D"/>
    <w:rsid w:val="00F02F17"/>
    <w:rsid w:val="00F205CB"/>
    <w:rsid w:val="00F219D7"/>
    <w:rsid w:val="00F21ED5"/>
    <w:rsid w:val="00F3027F"/>
    <w:rsid w:val="00F35592"/>
    <w:rsid w:val="00F43B69"/>
    <w:rsid w:val="00F653C3"/>
    <w:rsid w:val="00F7412D"/>
    <w:rsid w:val="00F840E4"/>
    <w:rsid w:val="00F94A63"/>
    <w:rsid w:val="00FA0A47"/>
    <w:rsid w:val="00FB0296"/>
    <w:rsid w:val="00FC21D6"/>
    <w:rsid w:val="00FC7210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50F02-FDD0-4851-8FB6-17B8058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D36132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6C45-6483-4B8C-A70D-B5BB97E7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12</cp:revision>
  <cp:lastPrinted>2017-10-07T08:15:00Z</cp:lastPrinted>
  <dcterms:created xsi:type="dcterms:W3CDTF">2018-09-18T08:23:00Z</dcterms:created>
  <dcterms:modified xsi:type="dcterms:W3CDTF">2018-10-15T22:21:00Z</dcterms:modified>
</cp:coreProperties>
</file>