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31"/>
        <w:gridCol w:w="8239"/>
      </w:tblGrid>
      <w:tr w:rsidR="00A023E0" w:rsidRPr="00780FDA" w:rsidTr="00CF5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780FD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780FD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A023E0" w:rsidRPr="00780FDA" w:rsidRDefault="00A023E0" w:rsidP="008839D2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780FDA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A023E0" w:rsidRPr="00780FDA" w:rsidTr="00CF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nil"/>
              <w:left w:val="nil"/>
              <w:bottom w:val="nil"/>
            </w:tcBorders>
            <w:hideMark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80FD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9" w:type="dxa"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023E0" w:rsidRPr="00780FDA" w:rsidTr="00CF5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nil"/>
              <w:left w:val="nil"/>
              <w:bottom w:val="nil"/>
            </w:tcBorders>
            <w:hideMark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9" w:type="dxa"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مدیر عمومی دفتر ساحوی </w:t>
            </w:r>
            <w:r w:rsidRPr="00780FD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</w:t>
            </w:r>
            <w:r w:rsidR="00F12A1F" w:rsidRPr="00780FD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                 </w:t>
            </w:r>
            <w:r w:rsidRPr="00780FD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A023E0" w:rsidRPr="00780FDA" w:rsidTr="00CF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nil"/>
              <w:left w:val="nil"/>
              <w:bottom w:val="nil"/>
            </w:tcBorders>
            <w:hideMark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9" w:type="dxa"/>
          </w:tcPr>
          <w:p w:rsidR="00A023E0" w:rsidRPr="00780FDA" w:rsidRDefault="00FA2337" w:rsidP="008839D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(4)</w:t>
            </w:r>
          </w:p>
        </w:tc>
      </w:tr>
      <w:tr w:rsidR="00A023E0" w:rsidRPr="00780FDA" w:rsidTr="00CF5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nil"/>
              <w:left w:val="nil"/>
              <w:bottom w:val="nil"/>
            </w:tcBorders>
            <w:hideMark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9" w:type="dxa"/>
          </w:tcPr>
          <w:p w:rsidR="00A023E0" w:rsidRPr="00780FDA" w:rsidRDefault="00FA2337" w:rsidP="008839D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A023E0" w:rsidRPr="00780FDA" w:rsidTr="00CF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nil"/>
              <w:left w:val="nil"/>
              <w:bottom w:val="nil"/>
            </w:tcBorders>
            <w:hideMark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39" w:type="dxa"/>
          </w:tcPr>
          <w:p w:rsidR="00A023E0" w:rsidRPr="00780FDA" w:rsidRDefault="00FA2337" w:rsidP="008839D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 حوزه فرعی دریایی (</w:t>
            </w:r>
            <w:r w:rsidR="00F12A1F" w:rsidRPr="00780FD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                   )</w:t>
            </w:r>
          </w:p>
        </w:tc>
      </w:tr>
      <w:tr w:rsidR="00A023E0" w:rsidRPr="00780FDA" w:rsidTr="00CF5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nil"/>
              <w:left w:val="nil"/>
              <w:bottom w:val="nil"/>
            </w:tcBorders>
            <w:hideMark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9" w:type="dxa"/>
          </w:tcPr>
          <w:p w:rsidR="00A023E0" w:rsidRPr="00780FDA" w:rsidRDefault="00FA2337" w:rsidP="008839D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A023E0" w:rsidRPr="00780FDA" w:rsidTr="00CF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nil"/>
              <w:left w:val="nil"/>
              <w:bottom w:val="nil"/>
            </w:tcBorders>
            <w:hideMark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9" w:type="dxa"/>
          </w:tcPr>
          <w:p w:rsidR="00A023E0" w:rsidRPr="00780FDA" w:rsidRDefault="00FA2337" w:rsidP="008839D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sz w:val="24"/>
                <w:szCs w:val="24"/>
                <w:rtl/>
              </w:rPr>
              <w:t>(      )</w:t>
            </w:r>
          </w:p>
        </w:tc>
      </w:tr>
      <w:tr w:rsidR="00A023E0" w:rsidRPr="00780FDA" w:rsidTr="00CF5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nil"/>
              <w:left w:val="nil"/>
              <w:bottom w:val="nil"/>
            </w:tcBorders>
            <w:hideMark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9" w:type="dxa"/>
          </w:tcPr>
          <w:p w:rsidR="00A023E0" w:rsidRPr="00780FDA" w:rsidRDefault="008E2A5E" w:rsidP="008839D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آمر تنظیم امور آب</w:t>
            </w:r>
          </w:p>
        </w:tc>
      </w:tr>
      <w:tr w:rsidR="00A023E0" w:rsidRPr="00780FDA" w:rsidTr="00CF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nil"/>
              <w:left w:val="nil"/>
              <w:bottom w:val="nil"/>
            </w:tcBorders>
            <w:hideMark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780FD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39" w:type="dxa"/>
          </w:tcPr>
          <w:p w:rsidR="00A023E0" w:rsidRPr="00780FDA" w:rsidRDefault="00FA2337" w:rsidP="008839D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sz w:val="24"/>
                <w:szCs w:val="24"/>
                <w:rtl/>
              </w:rPr>
              <w:t>از کارکنان تحت اثر (مطابق ساختار تشکیلاتی)</w:t>
            </w:r>
          </w:p>
        </w:tc>
      </w:tr>
      <w:tr w:rsidR="00A023E0" w:rsidRPr="00780FDA" w:rsidTr="00CF5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nil"/>
              <w:left w:val="nil"/>
              <w:bottom w:val="nil"/>
            </w:tcBorders>
            <w:hideMark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9" w:type="dxa"/>
          </w:tcPr>
          <w:p w:rsidR="00A023E0" w:rsidRPr="00780FDA" w:rsidRDefault="00F12A1F" w:rsidP="008839D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A023E0" w:rsidRPr="00780FDA" w:rsidRDefault="00A023E0" w:rsidP="008839D2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780FD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</w:t>
      </w:r>
      <w:r w:rsidR="00D90E3A" w:rsidRPr="00780FDA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</w:t>
      </w:r>
      <w:r w:rsidRPr="00780FD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</w:t>
      </w:r>
    </w:p>
    <w:p w:rsidR="008C3FCB" w:rsidRPr="00780FDA" w:rsidRDefault="008C3FCB" w:rsidP="008839D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80FDA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F12A1F" w:rsidRPr="00780FDA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780FD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طرح و</w:t>
      </w:r>
      <w:r w:rsidRPr="00780FDA">
        <w:rPr>
          <w:rFonts w:asciiTheme="majorBidi" w:eastAsia="Times New Roman" w:hAnsiTheme="majorBidi" w:cs="B Nazanin"/>
          <w:sz w:val="24"/>
          <w:szCs w:val="24"/>
          <w:lang w:bidi="fa-IR"/>
        </w:rPr>
        <w:t xml:space="preserve"> </w:t>
      </w:r>
      <w:r w:rsidRPr="00780FD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ارایه پلان های اصلاح و</w:t>
      </w:r>
      <w:r w:rsidRPr="00780FDA">
        <w:rPr>
          <w:rFonts w:asciiTheme="majorBidi" w:eastAsia="Times New Roman" w:hAnsiTheme="majorBidi" w:cs="B Nazanin"/>
          <w:sz w:val="24"/>
          <w:szCs w:val="24"/>
          <w:lang w:bidi="fa-IR"/>
        </w:rPr>
        <w:t xml:space="preserve"> </w:t>
      </w:r>
      <w:r w:rsidRPr="00780FD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بازسازی درتاسیسات آب و</w:t>
      </w:r>
      <w:r w:rsidRPr="00780FDA">
        <w:rPr>
          <w:rFonts w:asciiTheme="majorBidi" w:eastAsia="Times New Roman" w:hAnsiTheme="majorBidi" w:cs="B Nazanin"/>
          <w:sz w:val="24"/>
          <w:szCs w:val="24"/>
          <w:lang w:bidi="fa-IR"/>
        </w:rPr>
        <w:t xml:space="preserve"> </w:t>
      </w:r>
      <w:r w:rsidRPr="00780FD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تطبیق اجرای امور</w:t>
      </w:r>
      <w:r w:rsidR="002B19F1" w:rsidRPr="00780FD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Pr="00780FD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حفظ ومراقبت</w:t>
      </w:r>
      <w:r w:rsidRPr="00780FD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ی</w:t>
      </w:r>
      <w:r w:rsidRPr="00780FD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در</w:t>
      </w:r>
      <w:r w:rsidRPr="00780FD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Pr="00780FD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ساختمان های تاسیسات آب</w:t>
      </w:r>
      <w:r w:rsidRPr="00780FD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.</w:t>
      </w:r>
    </w:p>
    <w:p w:rsidR="008C3FCB" w:rsidRPr="00780FDA" w:rsidRDefault="008C3FCB" w:rsidP="008839D2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780FD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</w:t>
      </w:r>
      <w:r w:rsidR="00D90E3A" w:rsidRPr="00780FDA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</w:t>
      </w:r>
      <w:r w:rsidRPr="00780FD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</w:t>
      </w:r>
    </w:p>
    <w:p w:rsidR="00215CFC" w:rsidRPr="00780FDA" w:rsidRDefault="008C3FCB" w:rsidP="008839D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80FDA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683D26" w:rsidRPr="00780FDA" w:rsidRDefault="007C58CC" w:rsidP="008839D2">
      <w:pPr>
        <w:pStyle w:val="ListParagraph"/>
        <w:numPr>
          <w:ilvl w:val="0"/>
          <w:numId w:val="34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 ترتیب پلان کاری ماهوار</w:t>
      </w:r>
      <w:r w:rsidR="00683D26" w:rsidRPr="00780FD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، ربعوار و سالانه </w:t>
      </w:r>
      <w:r w:rsidR="00683D26" w:rsidRPr="00780FDA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بخش مربوطه</w:t>
      </w:r>
      <w:r w:rsidR="00683D26" w:rsidRPr="00780FD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در مطابقت به پلان کاری</w:t>
      </w:r>
      <w:r w:rsidR="00683D26" w:rsidRPr="00780FDA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4B6205" w:rsidRPr="00780FDA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عمومی</w:t>
      </w:r>
      <w:r w:rsidR="00683D26" w:rsidRPr="00780FD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83D26" w:rsidRPr="00780FDA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وزارت</w:t>
      </w:r>
      <w:r w:rsidR="00683D26" w:rsidRPr="00780FDA">
        <w:rPr>
          <w:rFonts w:asciiTheme="majorBidi" w:eastAsia="Times New Roman" w:hAnsiTheme="majorBidi" w:cs="B Nazanin"/>
          <w:color w:val="000000" w:themeColor="text1"/>
          <w:sz w:val="24"/>
          <w:szCs w:val="24"/>
        </w:rPr>
        <w:t>.</w:t>
      </w:r>
    </w:p>
    <w:p w:rsidR="00215CFC" w:rsidRPr="00780FDA" w:rsidRDefault="00215CFC" w:rsidP="008839D2">
      <w:pPr>
        <w:pStyle w:val="ListParagraph"/>
        <w:numPr>
          <w:ilvl w:val="0"/>
          <w:numId w:val="34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طرح وارائه پلان های کاری حفظ ومراقبت</w:t>
      </w:r>
      <w:r w:rsidR="001D1598"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 xml:space="preserve"> ساختمان های آبیاری درساحه.</w:t>
      </w:r>
    </w:p>
    <w:p w:rsidR="00215CFC" w:rsidRPr="00780FDA" w:rsidRDefault="00215CFC" w:rsidP="008839D2">
      <w:pPr>
        <w:pStyle w:val="ListParagraph"/>
        <w:numPr>
          <w:ilvl w:val="0"/>
          <w:numId w:val="34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طرح وارایه پلان های کاری دررابطه به تنظیم امورآب درکانال</w:t>
      </w:r>
      <w:r w:rsidR="002B19F1"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ها ، سربند ها و</w:t>
      </w:r>
      <w:r w:rsidR="002B19F1"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بندهای ذخیروی .</w:t>
      </w:r>
    </w:p>
    <w:p w:rsidR="00215CFC" w:rsidRPr="00780FDA" w:rsidRDefault="00215CFC" w:rsidP="008839D2">
      <w:pPr>
        <w:pStyle w:val="ListParagraph"/>
        <w:numPr>
          <w:ilvl w:val="0"/>
          <w:numId w:val="34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تطبیق واجرای امور حفظ ومراقبت ساختمان</w:t>
      </w:r>
      <w:r w:rsidR="002B19F1"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های آبیاری مطابق پلان</w:t>
      </w:r>
      <w:r w:rsidR="002B19F1"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های مطروحه.</w:t>
      </w:r>
    </w:p>
    <w:p w:rsidR="00215CFC" w:rsidRPr="00780FDA" w:rsidRDefault="00215CFC" w:rsidP="008839D2">
      <w:pPr>
        <w:pStyle w:val="ListParagraph"/>
        <w:numPr>
          <w:ilvl w:val="0"/>
          <w:numId w:val="34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تطبیق وانجام امور مربوط به منابع وتنظیم امور آب درتاسیسات آب.</w:t>
      </w:r>
    </w:p>
    <w:p w:rsidR="00215CFC" w:rsidRPr="00780FDA" w:rsidRDefault="00215CFC" w:rsidP="008839D2">
      <w:pPr>
        <w:pStyle w:val="ListParagraph"/>
        <w:numPr>
          <w:ilvl w:val="0"/>
          <w:numId w:val="34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مراقبت وکنترول دایمی از تاسیسات بزرگ آبیاری درساحه .</w:t>
      </w:r>
    </w:p>
    <w:p w:rsidR="00F12A1F" w:rsidRPr="00780FDA" w:rsidRDefault="00F12A1F" w:rsidP="008839D2">
      <w:pPr>
        <w:pStyle w:val="ListParagraph"/>
        <w:numPr>
          <w:ilvl w:val="0"/>
          <w:numId w:val="34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ارئه گزارش ماهوار، ربعوار و سالانه از بخش مربوطه جهت تحقق اهداف.</w:t>
      </w:r>
    </w:p>
    <w:p w:rsidR="00215CFC" w:rsidRPr="00780FDA" w:rsidRDefault="00215CFC" w:rsidP="008839D2">
      <w:pPr>
        <w:pStyle w:val="ListParagraph"/>
        <w:numPr>
          <w:ilvl w:val="0"/>
          <w:numId w:val="34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تنظیم اداره ومدیریت از پرسونل تحت اثر.</w:t>
      </w:r>
    </w:p>
    <w:p w:rsidR="00785348" w:rsidRPr="00780FDA" w:rsidRDefault="00785348" w:rsidP="008839D2">
      <w:pPr>
        <w:pStyle w:val="ListParagraph"/>
        <w:numPr>
          <w:ilvl w:val="0"/>
          <w:numId w:val="34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ارئه گزارش ماهوار، ربعوار و سالانه از بخش مربوطه جهت تحقق اهداف.</w:t>
      </w:r>
    </w:p>
    <w:p w:rsidR="00215CFC" w:rsidRPr="00780FDA" w:rsidRDefault="00215CFC" w:rsidP="008839D2">
      <w:pPr>
        <w:pStyle w:val="ListParagraph"/>
        <w:numPr>
          <w:ilvl w:val="0"/>
          <w:numId w:val="34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 xml:space="preserve">اجرای سایر وظایف بر حسب هدایات آمرین ذیصلاح مطابق با قوانین ، مقررات و اهداف وزارت </w:t>
      </w:r>
      <w:r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B19F1" w:rsidRPr="00780FDA" w:rsidRDefault="00D90E3A" w:rsidP="008839D2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</w:rPr>
      </w:pPr>
      <w:r w:rsidRPr="00780FDA">
        <w:rPr>
          <w:rFonts w:asciiTheme="majorBidi" w:hAnsiTheme="majorBidi" w:cs="B Nazanin"/>
          <w:sz w:val="24"/>
          <w:szCs w:val="24"/>
          <w:rtl/>
        </w:rPr>
        <w:t>---</w:t>
      </w:r>
      <w:r w:rsidR="002B19F1" w:rsidRPr="00780FDA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</w:t>
      </w:r>
    </w:p>
    <w:p w:rsidR="002B19F1" w:rsidRPr="00780FDA" w:rsidRDefault="002B19F1" w:rsidP="008839D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80FDA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B19F1" w:rsidRPr="00780FDA" w:rsidRDefault="002B19F1" w:rsidP="008839D2">
      <w:pPr>
        <w:bidi/>
        <w:spacing w:after="0" w:line="240" w:lineRule="auto"/>
        <w:rPr>
          <w:rFonts w:asciiTheme="majorBidi" w:hAnsiTheme="majorBidi" w:cs="B Nazanin"/>
          <w:b/>
          <w:bCs/>
          <w:sz w:val="20"/>
          <w:szCs w:val="20"/>
        </w:rPr>
      </w:pPr>
    </w:p>
    <w:p w:rsidR="002B19F1" w:rsidRPr="00780FDA" w:rsidRDefault="002B19F1" w:rsidP="008839D2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80FD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B6326E" w:rsidRPr="00780FDA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780FD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2B19F1" w:rsidRPr="00780FDA" w:rsidRDefault="00F12A1F" w:rsidP="008839D2">
      <w:pPr>
        <w:pStyle w:val="ListParagraph"/>
        <w:numPr>
          <w:ilvl w:val="0"/>
          <w:numId w:val="36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Pr="00780FDA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هایدرولوژی،</w:t>
      </w:r>
      <w:r w:rsidRPr="00780FD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هایدروتخنیک</w:t>
      </w:r>
      <w:r w:rsidRPr="00780FDA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، سیول، انجنیری ساختمانی، انجنیری آب و محیط زیست، انجنیری ساختمانی های هایدرولیک، انجنیری آب رسانی و یا انجنیری مهندسی </w:t>
      </w: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B19F1" w:rsidRPr="00780FDA" w:rsidRDefault="00D724A9" w:rsidP="008839D2">
      <w:pPr>
        <w:pStyle w:val="ListParagraph"/>
        <w:numPr>
          <w:ilvl w:val="0"/>
          <w:numId w:val="36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2B19F1" w:rsidRPr="00780FDA">
        <w:rPr>
          <w:rFonts w:asciiTheme="majorBidi" w:hAnsiTheme="majorBidi" w:cs="B Nazanin"/>
          <w:sz w:val="24"/>
          <w:szCs w:val="24"/>
          <w:rtl/>
          <w:lang w:bidi="fa-IR"/>
        </w:rPr>
        <w:t>تجربه کاری</w:t>
      </w:r>
      <w:r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یکسال</w:t>
      </w:r>
      <w:r w:rsidR="002B19F1" w:rsidRPr="00780FDA">
        <w:rPr>
          <w:rFonts w:asciiTheme="majorBidi" w:hAnsiTheme="majorBidi" w:cs="B Nazanin"/>
          <w:sz w:val="24"/>
          <w:szCs w:val="24"/>
          <w:rtl/>
          <w:lang w:bidi="fa-IR"/>
        </w:rPr>
        <w:t xml:space="preserve"> مرتبط </w:t>
      </w:r>
      <w:r w:rsidR="008E2CF2" w:rsidRPr="00780FDA">
        <w:rPr>
          <w:rFonts w:asciiTheme="majorBidi" w:hAnsiTheme="majorBidi" w:cs="B Nazanin"/>
          <w:sz w:val="24"/>
          <w:szCs w:val="24"/>
          <w:rtl/>
          <w:lang w:bidi="fa-IR"/>
        </w:rPr>
        <w:t>(مدیریتی مشابه</w:t>
      </w:r>
      <w:r w:rsidR="00785348"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374AB"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>تخصص</w:t>
      </w:r>
      <w:r w:rsidR="00785348"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374AB"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امور ساختمانی و</w:t>
      </w:r>
      <w:r w:rsidR="008E2CF2" w:rsidRPr="00780FDA">
        <w:rPr>
          <w:rFonts w:asciiTheme="majorBidi" w:hAnsiTheme="majorBidi" w:cs="B Nazanin"/>
          <w:sz w:val="24"/>
          <w:szCs w:val="24"/>
          <w:rtl/>
          <w:lang w:bidi="fa-IR"/>
        </w:rPr>
        <w:t xml:space="preserve"> یا سایر موارد مندرج اهدا</w:t>
      </w:r>
      <w:r w:rsidR="00A50A4F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="007B589C"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B19F1" w:rsidRPr="00780FDA" w:rsidRDefault="002B19F1" w:rsidP="008839D2">
      <w:pPr>
        <w:pStyle w:val="ListParagraph"/>
        <w:numPr>
          <w:ilvl w:val="0"/>
          <w:numId w:val="36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A50A4F">
        <w:rPr>
          <w:rFonts w:asciiTheme="majorBidi" w:hAnsiTheme="majorBidi" w:cs="B Nazanin"/>
          <w:sz w:val="24"/>
          <w:szCs w:val="24"/>
          <w:lang w:bidi="fa-IR"/>
        </w:rPr>
        <w:t>.</w:t>
      </w: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2B19F1" w:rsidRPr="00780FDA" w:rsidRDefault="002B19F1" w:rsidP="008839D2">
      <w:pPr>
        <w:pStyle w:val="ListParagraph"/>
        <w:numPr>
          <w:ilvl w:val="0"/>
          <w:numId w:val="36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2B19F1" w:rsidRPr="00780FDA" w:rsidSect="00780FDA">
      <w:pgSz w:w="12240" w:h="15840"/>
      <w:pgMar w:top="810" w:right="126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5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771FC"/>
    <w:multiLevelType w:val="hybridMultilevel"/>
    <w:tmpl w:val="23B2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66081"/>
    <w:multiLevelType w:val="hybridMultilevel"/>
    <w:tmpl w:val="2002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2E9E1113"/>
    <w:multiLevelType w:val="hybridMultilevel"/>
    <w:tmpl w:val="077C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56610"/>
    <w:multiLevelType w:val="hybridMultilevel"/>
    <w:tmpl w:val="746E1DF8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B41DD"/>
    <w:multiLevelType w:val="hybridMultilevel"/>
    <w:tmpl w:val="E168F542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5"/>
  </w:num>
  <w:num w:numId="4">
    <w:abstractNumId w:val="23"/>
  </w:num>
  <w:num w:numId="5">
    <w:abstractNumId w:val="13"/>
  </w:num>
  <w:num w:numId="6">
    <w:abstractNumId w:val="3"/>
  </w:num>
  <w:num w:numId="7">
    <w:abstractNumId w:val="11"/>
  </w:num>
  <w:num w:numId="8">
    <w:abstractNumId w:val="4"/>
  </w:num>
  <w:num w:numId="9">
    <w:abstractNumId w:val="31"/>
  </w:num>
  <w:num w:numId="10">
    <w:abstractNumId w:val="19"/>
  </w:num>
  <w:num w:numId="11">
    <w:abstractNumId w:val="22"/>
  </w:num>
  <w:num w:numId="12">
    <w:abstractNumId w:val="16"/>
  </w:num>
  <w:num w:numId="13">
    <w:abstractNumId w:val="7"/>
  </w:num>
  <w:num w:numId="14">
    <w:abstractNumId w:val="28"/>
  </w:num>
  <w:num w:numId="15">
    <w:abstractNumId w:val="33"/>
  </w:num>
  <w:num w:numId="16">
    <w:abstractNumId w:val="11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4"/>
  </w:num>
  <w:num w:numId="19">
    <w:abstractNumId w:val="15"/>
  </w:num>
  <w:num w:numId="20">
    <w:abstractNumId w:val="30"/>
  </w:num>
  <w:num w:numId="21">
    <w:abstractNumId w:val="1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2"/>
  </w:num>
  <w:num w:numId="27">
    <w:abstractNumId w:val="17"/>
  </w:num>
  <w:num w:numId="28">
    <w:abstractNumId w:val="1"/>
  </w:num>
  <w:num w:numId="29">
    <w:abstractNumId w:val="6"/>
  </w:num>
  <w:num w:numId="30">
    <w:abstractNumId w:val="29"/>
  </w:num>
  <w:num w:numId="31">
    <w:abstractNumId w:val="34"/>
  </w:num>
  <w:num w:numId="32">
    <w:abstractNumId w:val="14"/>
  </w:num>
  <w:num w:numId="33">
    <w:abstractNumId w:val="8"/>
  </w:num>
  <w:num w:numId="34">
    <w:abstractNumId w:val="26"/>
  </w:num>
  <w:num w:numId="35">
    <w:abstractNumId w:val="32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27DAB"/>
    <w:rsid w:val="00032F15"/>
    <w:rsid w:val="00034F63"/>
    <w:rsid w:val="000425A7"/>
    <w:rsid w:val="00052B9F"/>
    <w:rsid w:val="00067D9F"/>
    <w:rsid w:val="00076EEF"/>
    <w:rsid w:val="00083EA4"/>
    <w:rsid w:val="000923CA"/>
    <w:rsid w:val="00092CE0"/>
    <w:rsid w:val="00096005"/>
    <w:rsid w:val="000A3CFF"/>
    <w:rsid w:val="000A56AA"/>
    <w:rsid w:val="000A5D6E"/>
    <w:rsid w:val="000C17BB"/>
    <w:rsid w:val="000C3523"/>
    <w:rsid w:val="000D026B"/>
    <w:rsid w:val="000D4923"/>
    <w:rsid w:val="000E461D"/>
    <w:rsid w:val="00100E3F"/>
    <w:rsid w:val="00101E7C"/>
    <w:rsid w:val="0011221D"/>
    <w:rsid w:val="00114137"/>
    <w:rsid w:val="001159A1"/>
    <w:rsid w:val="00135471"/>
    <w:rsid w:val="001541D9"/>
    <w:rsid w:val="001544BB"/>
    <w:rsid w:val="0018139F"/>
    <w:rsid w:val="00185BEA"/>
    <w:rsid w:val="001A0C45"/>
    <w:rsid w:val="001A4211"/>
    <w:rsid w:val="001B26DA"/>
    <w:rsid w:val="001D1598"/>
    <w:rsid w:val="001D50B0"/>
    <w:rsid w:val="001F2FEE"/>
    <w:rsid w:val="00202CA1"/>
    <w:rsid w:val="00204B40"/>
    <w:rsid w:val="00204CAB"/>
    <w:rsid w:val="00206256"/>
    <w:rsid w:val="00215CFC"/>
    <w:rsid w:val="00220C51"/>
    <w:rsid w:val="00223775"/>
    <w:rsid w:val="00223804"/>
    <w:rsid w:val="002316F5"/>
    <w:rsid w:val="0023360C"/>
    <w:rsid w:val="0023522C"/>
    <w:rsid w:val="00244808"/>
    <w:rsid w:val="00256FF1"/>
    <w:rsid w:val="00276806"/>
    <w:rsid w:val="002824A6"/>
    <w:rsid w:val="00294D0A"/>
    <w:rsid w:val="002B19F1"/>
    <w:rsid w:val="002B6628"/>
    <w:rsid w:val="002E53FB"/>
    <w:rsid w:val="00301DA8"/>
    <w:rsid w:val="00312D07"/>
    <w:rsid w:val="003166C3"/>
    <w:rsid w:val="0032607C"/>
    <w:rsid w:val="00332EFC"/>
    <w:rsid w:val="00341DC5"/>
    <w:rsid w:val="00374147"/>
    <w:rsid w:val="00390258"/>
    <w:rsid w:val="003A5F91"/>
    <w:rsid w:val="003C5FFE"/>
    <w:rsid w:val="003D2FFA"/>
    <w:rsid w:val="003F7E9E"/>
    <w:rsid w:val="0040105A"/>
    <w:rsid w:val="00402B85"/>
    <w:rsid w:val="00407D6D"/>
    <w:rsid w:val="00422071"/>
    <w:rsid w:val="004269A5"/>
    <w:rsid w:val="00442C40"/>
    <w:rsid w:val="00445F5A"/>
    <w:rsid w:val="00462A82"/>
    <w:rsid w:val="00463B28"/>
    <w:rsid w:val="00477EB3"/>
    <w:rsid w:val="004807A0"/>
    <w:rsid w:val="004918B7"/>
    <w:rsid w:val="004B0EC7"/>
    <w:rsid w:val="004B6205"/>
    <w:rsid w:val="004C3CBC"/>
    <w:rsid w:val="004D25A6"/>
    <w:rsid w:val="004D46C6"/>
    <w:rsid w:val="004E1C45"/>
    <w:rsid w:val="004F64EE"/>
    <w:rsid w:val="005355F3"/>
    <w:rsid w:val="0054157D"/>
    <w:rsid w:val="0054378F"/>
    <w:rsid w:val="00560D09"/>
    <w:rsid w:val="00572DC2"/>
    <w:rsid w:val="0058698E"/>
    <w:rsid w:val="005915A2"/>
    <w:rsid w:val="005A0DE4"/>
    <w:rsid w:val="005A1B30"/>
    <w:rsid w:val="005A7C5C"/>
    <w:rsid w:val="005B229C"/>
    <w:rsid w:val="005B3EC1"/>
    <w:rsid w:val="005C1A02"/>
    <w:rsid w:val="005D15A8"/>
    <w:rsid w:val="005D4619"/>
    <w:rsid w:val="005E6EA7"/>
    <w:rsid w:val="005F76F0"/>
    <w:rsid w:val="00605E0A"/>
    <w:rsid w:val="00606EAD"/>
    <w:rsid w:val="00611CB2"/>
    <w:rsid w:val="00612C9B"/>
    <w:rsid w:val="006134E9"/>
    <w:rsid w:val="00631093"/>
    <w:rsid w:val="00652645"/>
    <w:rsid w:val="006551FC"/>
    <w:rsid w:val="00683D26"/>
    <w:rsid w:val="00695240"/>
    <w:rsid w:val="006A4966"/>
    <w:rsid w:val="006A5820"/>
    <w:rsid w:val="006B0D58"/>
    <w:rsid w:val="006C234A"/>
    <w:rsid w:val="006D18DD"/>
    <w:rsid w:val="006D45FE"/>
    <w:rsid w:val="006E4B1C"/>
    <w:rsid w:val="006E7DDC"/>
    <w:rsid w:val="006F4EC6"/>
    <w:rsid w:val="007374AB"/>
    <w:rsid w:val="00741F39"/>
    <w:rsid w:val="0075241D"/>
    <w:rsid w:val="0075415E"/>
    <w:rsid w:val="007616C3"/>
    <w:rsid w:val="0077325D"/>
    <w:rsid w:val="00775C0A"/>
    <w:rsid w:val="00780FDA"/>
    <w:rsid w:val="00785348"/>
    <w:rsid w:val="007A5019"/>
    <w:rsid w:val="007B589C"/>
    <w:rsid w:val="007C58CC"/>
    <w:rsid w:val="007D2937"/>
    <w:rsid w:val="007D77FC"/>
    <w:rsid w:val="007E5B02"/>
    <w:rsid w:val="007E6630"/>
    <w:rsid w:val="00803B2C"/>
    <w:rsid w:val="00817291"/>
    <w:rsid w:val="00840E66"/>
    <w:rsid w:val="0084131B"/>
    <w:rsid w:val="00844EDE"/>
    <w:rsid w:val="00856704"/>
    <w:rsid w:val="0087124C"/>
    <w:rsid w:val="00875525"/>
    <w:rsid w:val="008839D2"/>
    <w:rsid w:val="00883CBB"/>
    <w:rsid w:val="00885320"/>
    <w:rsid w:val="00890864"/>
    <w:rsid w:val="00891B93"/>
    <w:rsid w:val="008C3FCB"/>
    <w:rsid w:val="008C46EB"/>
    <w:rsid w:val="008C78DA"/>
    <w:rsid w:val="008D2B42"/>
    <w:rsid w:val="008D43AF"/>
    <w:rsid w:val="008E2A5E"/>
    <w:rsid w:val="008E2CF2"/>
    <w:rsid w:val="008F6269"/>
    <w:rsid w:val="009058CD"/>
    <w:rsid w:val="0091132E"/>
    <w:rsid w:val="009167C7"/>
    <w:rsid w:val="00916BEE"/>
    <w:rsid w:val="009171FD"/>
    <w:rsid w:val="00927231"/>
    <w:rsid w:val="009272A2"/>
    <w:rsid w:val="009372DE"/>
    <w:rsid w:val="00941141"/>
    <w:rsid w:val="0095351B"/>
    <w:rsid w:val="009900BE"/>
    <w:rsid w:val="009A1564"/>
    <w:rsid w:val="009A2970"/>
    <w:rsid w:val="009A574C"/>
    <w:rsid w:val="009B6A4E"/>
    <w:rsid w:val="009B6C68"/>
    <w:rsid w:val="009C6073"/>
    <w:rsid w:val="009E79BF"/>
    <w:rsid w:val="009F4499"/>
    <w:rsid w:val="00A018D8"/>
    <w:rsid w:val="00A023E0"/>
    <w:rsid w:val="00A10EF8"/>
    <w:rsid w:val="00A15D62"/>
    <w:rsid w:val="00A20AF5"/>
    <w:rsid w:val="00A21506"/>
    <w:rsid w:val="00A21906"/>
    <w:rsid w:val="00A36E01"/>
    <w:rsid w:val="00A37495"/>
    <w:rsid w:val="00A47842"/>
    <w:rsid w:val="00A50A4F"/>
    <w:rsid w:val="00A63FD6"/>
    <w:rsid w:val="00A660BF"/>
    <w:rsid w:val="00A91774"/>
    <w:rsid w:val="00AA6471"/>
    <w:rsid w:val="00AD621D"/>
    <w:rsid w:val="00AE1093"/>
    <w:rsid w:val="00AE40D9"/>
    <w:rsid w:val="00AF2F14"/>
    <w:rsid w:val="00AF62A8"/>
    <w:rsid w:val="00B07F4E"/>
    <w:rsid w:val="00B118C9"/>
    <w:rsid w:val="00B22C6C"/>
    <w:rsid w:val="00B44F0F"/>
    <w:rsid w:val="00B6326E"/>
    <w:rsid w:val="00B645D8"/>
    <w:rsid w:val="00B66149"/>
    <w:rsid w:val="00B67ACC"/>
    <w:rsid w:val="00B80C0C"/>
    <w:rsid w:val="00B83B6F"/>
    <w:rsid w:val="00B9120B"/>
    <w:rsid w:val="00B9532E"/>
    <w:rsid w:val="00B972B2"/>
    <w:rsid w:val="00BB128E"/>
    <w:rsid w:val="00BB4378"/>
    <w:rsid w:val="00BC4664"/>
    <w:rsid w:val="00BD23D1"/>
    <w:rsid w:val="00BD3CAB"/>
    <w:rsid w:val="00C034D5"/>
    <w:rsid w:val="00C3004A"/>
    <w:rsid w:val="00C40456"/>
    <w:rsid w:val="00C42504"/>
    <w:rsid w:val="00C7633C"/>
    <w:rsid w:val="00C949A7"/>
    <w:rsid w:val="00CB705F"/>
    <w:rsid w:val="00CD41DD"/>
    <w:rsid w:val="00CF5B08"/>
    <w:rsid w:val="00D0593C"/>
    <w:rsid w:val="00D13896"/>
    <w:rsid w:val="00D15C73"/>
    <w:rsid w:val="00D235DF"/>
    <w:rsid w:val="00D257FC"/>
    <w:rsid w:val="00D278FD"/>
    <w:rsid w:val="00D4364C"/>
    <w:rsid w:val="00D724A9"/>
    <w:rsid w:val="00D7555F"/>
    <w:rsid w:val="00D84D3C"/>
    <w:rsid w:val="00D87BC4"/>
    <w:rsid w:val="00D90E3A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7953"/>
    <w:rsid w:val="00DF26C8"/>
    <w:rsid w:val="00DF4EED"/>
    <w:rsid w:val="00E054AB"/>
    <w:rsid w:val="00E06E3F"/>
    <w:rsid w:val="00E0792F"/>
    <w:rsid w:val="00E12C56"/>
    <w:rsid w:val="00E15196"/>
    <w:rsid w:val="00E27D41"/>
    <w:rsid w:val="00E5230A"/>
    <w:rsid w:val="00E545CB"/>
    <w:rsid w:val="00E60201"/>
    <w:rsid w:val="00E60207"/>
    <w:rsid w:val="00E70117"/>
    <w:rsid w:val="00E80D81"/>
    <w:rsid w:val="00EB6A68"/>
    <w:rsid w:val="00EC11CA"/>
    <w:rsid w:val="00EC6C82"/>
    <w:rsid w:val="00EC6F7B"/>
    <w:rsid w:val="00EC7877"/>
    <w:rsid w:val="00ED5230"/>
    <w:rsid w:val="00EF5917"/>
    <w:rsid w:val="00F02F17"/>
    <w:rsid w:val="00F12A1F"/>
    <w:rsid w:val="00F205CB"/>
    <w:rsid w:val="00F219D7"/>
    <w:rsid w:val="00F21ED5"/>
    <w:rsid w:val="00F3027F"/>
    <w:rsid w:val="00F43B69"/>
    <w:rsid w:val="00F653C3"/>
    <w:rsid w:val="00F7412D"/>
    <w:rsid w:val="00F82226"/>
    <w:rsid w:val="00F840E4"/>
    <w:rsid w:val="00F94A63"/>
    <w:rsid w:val="00FA0A47"/>
    <w:rsid w:val="00FA2337"/>
    <w:rsid w:val="00FB0296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091CBA-2995-4447-B0A1-EB2C9134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A023E0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0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370B5-8868-4B80-B9D1-B9B3BFE1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Fahim HRD. Mominzada</cp:lastModifiedBy>
  <cp:revision>2</cp:revision>
  <cp:lastPrinted>2018-10-15T22:32:00Z</cp:lastPrinted>
  <dcterms:created xsi:type="dcterms:W3CDTF">2019-04-16T06:07:00Z</dcterms:created>
  <dcterms:modified xsi:type="dcterms:W3CDTF">2019-04-16T06:07:00Z</dcterms:modified>
</cp:coreProperties>
</file>